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4DC" w:rsidRDefault="005B74DC">
      <w:pPr>
        <w:rPr>
          <w:rFonts w:ascii="Arial" w:hAnsi="Arial" w:cs="Arial"/>
        </w:rPr>
      </w:pPr>
    </w:p>
    <w:p w:rsidR="003338CD" w:rsidRPr="005B74DC" w:rsidRDefault="00E97838" w:rsidP="00E97838">
      <w:pPr>
        <w:spacing w:after="120"/>
        <w:rPr>
          <w:rFonts w:ascii="Arial" w:hAnsi="Arial" w:cs="Arial"/>
          <w:b/>
          <w:u w:val="single"/>
        </w:rPr>
      </w:pPr>
      <w:r>
        <w:rPr>
          <w:rFonts w:ascii="Arial" w:hAnsi="Arial" w:cs="Arial"/>
          <w:b/>
          <w:u w:val="single"/>
        </w:rPr>
        <w:t>MODELO 8120 DECLARACIÓN PARA FORMALIZAR MATRIMONIO</w:t>
      </w:r>
    </w:p>
    <w:p w:rsidR="003338CD" w:rsidRPr="005B74DC" w:rsidRDefault="003338CD">
      <w:pPr>
        <w:numPr>
          <w:ilvl w:val="0"/>
          <w:numId w:val="1"/>
        </w:numPr>
        <w:ind w:left="567" w:hanging="567"/>
        <w:jc w:val="both"/>
        <w:rPr>
          <w:rFonts w:ascii="Arial" w:hAnsi="Arial" w:cs="Arial"/>
        </w:rPr>
      </w:pPr>
      <w:r w:rsidRPr="005B74DC">
        <w:rPr>
          <w:rFonts w:ascii="Arial" w:hAnsi="Arial" w:cs="Arial"/>
        </w:rPr>
        <w:t>OBJETIVOS</w:t>
      </w:r>
    </w:p>
    <w:p w:rsidR="00E10F71" w:rsidRDefault="00E10F71" w:rsidP="00E97838">
      <w:pPr>
        <w:ind w:left="567"/>
        <w:jc w:val="both"/>
        <w:rPr>
          <w:rFonts w:ascii="Arial" w:hAnsi="Arial" w:cs="Arial"/>
        </w:rPr>
      </w:pPr>
    </w:p>
    <w:p w:rsidR="00E97838" w:rsidRPr="00E97838" w:rsidRDefault="00E97838" w:rsidP="00E97838">
      <w:pPr>
        <w:ind w:left="567"/>
        <w:jc w:val="both"/>
        <w:rPr>
          <w:rFonts w:ascii="Arial" w:hAnsi="Arial" w:cs="Arial"/>
        </w:rPr>
      </w:pPr>
      <w:r w:rsidRPr="00E97838">
        <w:rPr>
          <w:rFonts w:ascii="Arial" w:hAnsi="Arial" w:cs="Arial"/>
        </w:rPr>
        <w:t xml:space="preserve">Es el soporte informativo que posibilita la recopilación de las estadísticas de </w:t>
      </w:r>
      <w:r>
        <w:rPr>
          <w:rFonts w:ascii="Arial" w:hAnsi="Arial" w:cs="Arial"/>
        </w:rPr>
        <w:t xml:space="preserve">matrimonios </w:t>
      </w:r>
      <w:r w:rsidRPr="00E97838">
        <w:rPr>
          <w:rFonts w:ascii="Arial" w:hAnsi="Arial" w:cs="Arial"/>
        </w:rPr>
        <w:t>en el país y sus territorios</w:t>
      </w:r>
      <w:r>
        <w:rPr>
          <w:rFonts w:ascii="Arial" w:hAnsi="Arial" w:cs="Arial"/>
        </w:rPr>
        <w:t xml:space="preserve"> a partir del </w:t>
      </w:r>
      <w:r w:rsidRPr="00E97838">
        <w:rPr>
          <w:rFonts w:ascii="Arial" w:hAnsi="Arial" w:cs="Arial"/>
        </w:rPr>
        <w:t xml:space="preserve">modelo primario “Declaración para Formalizar Matrimonio” del MINJUS. En función sustantiva, resulta el soporte para la </w:t>
      </w:r>
      <w:r>
        <w:rPr>
          <w:rFonts w:ascii="Arial" w:hAnsi="Arial" w:cs="Arial"/>
        </w:rPr>
        <w:t>formalización legal del matrimonio y su inscripción</w:t>
      </w:r>
      <w:r w:rsidRPr="00E97838">
        <w:rPr>
          <w:rFonts w:ascii="Arial" w:hAnsi="Arial" w:cs="Arial"/>
        </w:rPr>
        <w:t xml:space="preserve"> en la Oficina del Registro del Estado Civil donde haya ocurrido el </w:t>
      </w:r>
      <w:r>
        <w:rPr>
          <w:rFonts w:ascii="Arial" w:hAnsi="Arial" w:cs="Arial"/>
        </w:rPr>
        <w:t>mismo</w:t>
      </w:r>
      <w:r w:rsidRPr="00E97838">
        <w:rPr>
          <w:rFonts w:ascii="Arial" w:hAnsi="Arial" w:cs="Arial"/>
        </w:rPr>
        <w:t xml:space="preserve">. El mismo contiene los datos </w:t>
      </w:r>
      <w:r>
        <w:rPr>
          <w:rFonts w:ascii="Arial" w:hAnsi="Arial" w:cs="Arial"/>
        </w:rPr>
        <w:t>sociodemográficos de los contrayentes</w:t>
      </w:r>
      <w:r w:rsidRPr="00E97838">
        <w:rPr>
          <w:rFonts w:ascii="Arial" w:hAnsi="Arial" w:cs="Arial"/>
        </w:rPr>
        <w:t xml:space="preserve">. </w:t>
      </w:r>
    </w:p>
    <w:p w:rsidR="00E97838" w:rsidRDefault="00E97838" w:rsidP="00E97838">
      <w:pPr>
        <w:ind w:left="567"/>
        <w:jc w:val="both"/>
        <w:rPr>
          <w:rFonts w:ascii="Arial" w:hAnsi="Arial" w:cs="Arial"/>
        </w:rPr>
      </w:pPr>
    </w:p>
    <w:p w:rsidR="003338CD" w:rsidRPr="005B74DC" w:rsidRDefault="003338CD" w:rsidP="008001DC">
      <w:pPr>
        <w:numPr>
          <w:ilvl w:val="0"/>
          <w:numId w:val="1"/>
        </w:numPr>
        <w:ind w:left="567" w:hanging="567"/>
        <w:jc w:val="both"/>
        <w:rPr>
          <w:rFonts w:ascii="Arial" w:hAnsi="Arial" w:cs="Arial"/>
        </w:rPr>
      </w:pPr>
      <w:r w:rsidRPr="005B74DC">
        <w:rPr>
          <w:rFonts w:ascii="Arial" w:hAnsi="Arial" w:cs="Arial"/>
        </w:rPr>
        <w:t>CARACTERIZACIÓN</w:t>
      </w:r>
    </w:p>
    <w:p w:rsidR="003338CD" w:rsidRPr="005B74DC" w:rsidRDefault="003338CD">
      <w:pPr>
        <w:jc w:val="both"/>
        <w:rPr>
          <w:rFonts w:ascii="Arial" w:hAnsi="Arial" w:cs="Arial"/>
        </w:rPr>
      </w:pPr>
    </w:p>
    <w:p w:rsidR="003338CD" w:rsidRPr="005B74DC" w:rsidRDefault="003338CD" w:rsidP="00EF03C6">
      <w:pPr>
        <w:tabs>
          <w:tab w:val="left" w:pos="1560"/>
        </w:tabs>
        <w:ind w:left="567"/>
        <w:jc w:val="both"/>
        <w:rPr>
          <w:rFonts w:ascii="Arial" w:hAnsi="Arial" w:cs="Arial"/>
        </w:rPr>
      </w:pPr>
      <w:r w:rsidRPr="005B74DC">
        <w:rPr>
          <w:rFonts w:ascii="Arial" w:hAnsi="Arial" w:cs="Arial"/>
          <w:u w:val="single"/>
        </w:rPr>
        <w:t>Universo</w:t>
      </w:r>
      <w:r w:rsidRPr="005B74DC">
        <w:rPr>
          <w:rFonts w:ascii="Arial" w:hAnsi="Arial" w:cs="Arial"/>
        </w:rPr>
        <w:t>:</w:t>
      </w:r>
      <w:r w:rsidRPr="005B74DC">
        <w:rPr>
          <w:rFonts w:ascii="Arial" w:hAnsi="Arial" w:cs="Arial"/>
        </w:rPr>
        <w:tab/>
      </w:r>
      <w:r w:rsidR="00EF03C6" w:rsidRPr="00EF03C6">
        <w:rPr>
          <w:rFonts w:ascii="Arial" w:hAnsi="Arial" w:cs="Arial"/>
          <w:lang w:val="es-ES"/>
        </w:rPr>
        <w:t>Oficinas Registrales del Estado Civil (comprenden los palacios y los registros) y Notarías o Palacios de los Matrimonios, Registros del Estado Civil y Notarías.</w:t>
      </w:r>
    </w:p>
    <w:p w:rsidR="003338CD" w:rsidRPr="005B74DC" w:rsidRDefault="003338CD">
      <w:pPr>
        <w:tabs>
          <w:tab w:val="left" w:pos="2835"/>
        </w:tabs>
        <w:ind w:firstLine="567"/>
        <w:jc w:val="both"/>
        <w:rPr>
          <w:rFonts w:ascii="Arial" w:hAnsi="Arial" w:cs="Arial"/>
        </w:rPr>
      </w:pPr>
    </w:p>
    <w:p w:rsidR="003338CD" w:rsidRPr="005B74DC" w:rsidRDefault="003338CD" w:rsidP="0003546C">
      <w:pPr>
        <w:tabs>
          <w:tab w:val="left" w:pos="1701"/>
        </w:tabs>
        <w:ind w:firstLine="567"/>
        <w:jc w:val="both"/>
        <w:rPr>
          <w:rFonts w:ascii="Arial" w:hAnsi="Arial" w:cs="Arial"/>
        </w:rPr>
      </w:pPr>
      <w:r w:rsidRPr="005B74DC">
        <w:rPr>
          <w:rFonts w:ascii="Arial" w:hAnsi="Arial" w:cs="Arial"/>
          <w:u w:val="single"/>
        </w:rPr>
        <w:t>Variantes</w:t>
      </w:r>
      <w:r w:rsidRPr="005B74DC">
        <w:rPr>
          <w:rFonts w:ascii="Arial" w:hAnsi="Arial" w:cs="Arial"/>
        </w:rPr>
        <w:t>:</w:t>
      </w:r>
      <w:r w:rsidRPr="005B74DC">
        <w:rPr>
          <w:rFonts w:ascii="Arial" w:hAnsi="Arial" w:cs="Arial"/>
        </w:rPr>
        <w:tab/>
        <w:t>No tiene</w:t>
      </w:r>
    </w:p>
    <w:p w:rsidR="003338CD" w:rsidRPr="005B74DC" w:rsidRDefault="003338CD">
      <w:pPr>
        <w:tabs>
          <w:tab w:val="left" w:pos="2835"/>
        </w:tabs>
        <w:ind w:firstLine="567"/>
        <w:jc w:val="both"/>
        <w:rPr>
          <w:rFonts w:ascii="Arial" w:hAnsi="Arial" w:cs="Arial"/>
        </w:rPr>
      </w:pPr>
    </w:p>
    <w:p w:rsidR="003338CD" w:rsidRPr="005B74DC" w:rsidRDefault="003338CD" w:rsidP="005B74DC">
      <w:pPr>
        <w:tabs>
          <w:tab w:val="left" w:pos="1843"/>
        </w:tabs>
        <w:ind w:firstLine="567"/>
        <w:jc w:val="both"/>
        <w:rPr>
          <w:rFonts w:ascii="Arial" w:hAnsi="Arial" w:cs="Arial"/>
        </w:rPr>
      </w:pPr>
      <w:r w:rsidRPr="005B74DC">
        <w:rPr>
          <w:rFonts w:ascii="Arial" w:hAnsi="Arial" w:cs="Arial"/>
          <w:u w:val="single"/>
        </w:rPr>
        <w:t>Periodicidad</w:t>
      </w:r>
      <w:r w:rsidRPr="005B74DC">
        <w:rPr>
          <w:rFonts w:ascii="Arial" w:hAnsi="Arial" w:cs="Arial"/>
        </w:rPr>
        <w:t>:</w:t>
      </w:r>
      <w:r w:rsidRPr="005B74DC">
        <w:rPr>
          <w:rFonts w:ascii="Arial" w:hAnsi="Arial" w:cs="Arial"/>
        </w:rPr>
        <w:tab/>
        <w:t>Mensual</w:t>
      </w:r>
    </w:p>
    <w:p w:rsidR="003338CD" w:rsidRPr="005B74DC" w:rsidRDefault="003338CD">
      <w:pPr>
        <w:tabs>
          <w:tab w:val="left" w:pos="2835"/>
        </w:tabs>
        <w:ind w:firstLine="567"/>
        <w:jc w:val="both"/>
        <w:rPr>
          <w:rFonts w:ascii="Arial" w:hAnsi="Arial" w:cs="Arial"/>
        </w:rPr>
      </w:pPr>
    </w:p>
    <w:p w:rsidR="003338CD" w:rsidRPr="005B74DC" w:rsidRDefault="003338CD" w:rsidP="005B74DC">
      <w:pPr>
        <w:tabs>
          <w:tab w:val="left" w:pos="2552"/>
        </w:tabs>
        <w:ind w:left="567"/>
        <w:jc w:val="both"/>
        <w:rPr>
          <w:rFonts w:ascii="Arial" w:hAnsi="Arial" w:cs="Arial"/>
        </w:rPr>
      </w:pPr>
      <w:r w:rsidRPr="005B74DC">
        <w:rPr>
          <w:rFonts w:ascii="Arial" w:hAnsi="Arial" w:cs="Arial"/>
          <w:u w:val="single"/>
        </w:rPr>
        <w:t>Fecha de captación</w:t>
      </w:r>
      <w:r w:rsidRPr="005B74DC">
        <w:rPr>
          <w:rFonts w:ascii="Arial" w:hAnsi="Arial" w:cs="Arial"/>
        </w:rPr>
        <w:t>:</w:t>
      </w:r>
      <w:r w:rsidRPr="005B74DC">
        <w:rPr>
          <w:rFonts w:ascii="Arial" w:hAnsi="Arial" w:cs="Arial"/>
        </w:rPr>
        <w:tab/>
        <w:t xml:space="preserve">En o antes del día 8 del mes siguiente al que se refiere la información. </w:t>
      </w:r>
      <w:r w:rsidR="008001DC">
        <w:rPr>
          <w:rFonts w:ascii="Arial" w:hAnsi="Arial" w:cs="Arial"/>
        </w:rPr>
        <w:t xml:space="preserve">Una copia transcrita de ese </w:t>
      </w:r>
      <w:r w:rsidRPr="005B74DC">
        <w:rPr>
          <w:rFonts w:ascii="Arial" w:hAnsi="Arial" w:cs="Arial"/>
        </w:rPr>
        <w:t xml:space="preserve">modelo se envía a la </w:t>
      </w:r>
      <w:r w:rsidR="00904830" w:rsidRPr="00727288">
        <w:rPr>
          <w:rFonts w:ascii="Arial" w:hAnsi="Arial" w:cs="Arial"/>
        </w:rPr>
        <w:t xml:space="preserve">Oficina </w:t>
      </w:r>
      <w:r w:rsidR="00904830">
        <w:rPr>
          <w:rFonts w:ascii="Arial" w:hAnsi="Arial" w:cs="Arial"/>
        </w:rPr>
        <w:t xml:space="preserve">Nacional </w:t>
      </w:r>
      <w:r w:rsidR="00904830" w:rsidRPr="00727288">
        <w:rPr>
          <w:rFonts w:ascii="Arial" w:hAnsi="Arial" w:cs="Arial"/>
        </w:rPr>
        <w:t>de Estadística</w:t>
      </w:r>
      <w:r w:rsidR="00904830">
        <w:rPr>
          <w:rFonts w:ascii="Arial" w:hAnsi="Arial" w:cs="Arial"/>
        </w:rPr>
        <w:t xml:space="preserve"> e Información Municipal (ONEI Municipal) </w:t>
      </w:r>
      <w:r w:rsidRPr="005B74DC">
        <w:rPr>
          <w:rFonts w:ascii="Arial" w:hAnsi="Arial" w:cs="Arial"/>
        </w:rPr>
        <w:t>correspondiente.</w:t>
      </w:r>
    </w:p>
    <w:p w:rsidR="00DC5180" w:rsidRPr="005B74DC" w:rsidRDefault="00DC5180" w:rsidP="00B151FC">
      <w:pPr>
        <w:tabs>
          <w:tab w:val="left" w:pos="2835"/>
        </w:tabs>
        <w:jc w:val="both"/>
        <w:rPr>
          <w:rFonts w:ascii="Arial" w:hAnsi="Arial" w:cs="Arial"/>
        </w:rPr>
      </w:pPr>
    </w:p>
    <w:p w:rsidR="003338CD" w:rsidRPr="005B74DC" w:rsidRDefault="003338CD">
      <w:pPr>
        <w:numPr>
          <w:ilvl w:val="0"/>
          <w:numId w:val="3"/>
        </w:numPr>
        <w:tabs>
          <w:tab w:val="left" w:pos="2835"/>
        </w:tabs>
        <w:ind w:left="567" w:hanging="567"/>
        <w:jc w:val="both"/>
        <w:rPr>
          <w:rFonts w:ascii="Arial" w:hAnsi="Arial" w:cs="Arial"/>
        </w:rPr>
      </w:pPr>
      <w:r w:rsidRPr="005B74DC">
        <w:rPr>
          <w:rFonts w:ascii="Arial" w:hAnsi="Arial" w:cs="Arial"/>
        </w:rPr>
        <w:t>INSTRUCCIONES GENERALES</w:t>
      </w:r>
    </w:p>
    <w:p w:rsidR="008001DC" w:rsidRDefault="008001DC" w:rsidP="008001DC">
      <w:pPr>
        <w:tabs>
          <w:tab w:val="left" w:pos="2835"/>
        </w:tabs>
        <w:ind w:left="567"/>
        <w:jc w:val="both"/>
        <w:rPr>
          <w:rFonts w:ascii="Arial" w:hAnsi="Arial" w:cs="Arial"/>
        </w:rPr>
      </w:pPr>
    </w:p>
    <w:p w:rsidR="008001DC" w:rsidRDefault="00244D54" w:rsidP="008001DC">
      <w:pPr>
        <w:tabs>
          <w:tab w:val="left" w:pos="2835"/>
        </w:tabs>
        <w:ind w:left="567" w:hanging="567"/>
        <w:jc w:val="both"/>
        <w:rPr>
          <w:rFonts w:ascii="Arial" w:hAnsi="Arial" w:cs="Arial"/>
        </w:rPr>
      </w:pPr>
      <w:r>
        <w:rPr>
          <w:rFonts w:ascii="Arial" w:hAnsi="Arial" w:cs="Arial"/>
        </w:rPr>
        <w:tab/>
      </w:r>
      <w:r w:rsidR="008001DC" w:rsidRPr="005B74DC">
        <w:rPr>
          <w:rFonts w:ascii="Arial" w:hAnsi="Arial" w:cs="Arial"/>
        </w:rPr>
        <w:t xml:space="preserve">Este modelo es llenado por los centros informantes transcribiendo la información de las </w:t>
      </w:r>
      <w:r w:rsidR="008001DC" w:rsidRPr="008001DC">
        <w:rPr>
          <w:rFonts w:ascii="Arial" w:hAnsi="Arial" w:cs="Arial"/>
          <w:b/>
          <w:u w:val="single"/>
        </w:rPr>
        <w:t>DECLARACIÓN PARA FORMALIZAR MATRIMONIO__</w:t>
      </w:r>
      <w:r w:rsidR="008001DC" w:rsidRPr="005B74DC">
        <w:rPr>
          <w:rFonts w:ascii="Arial" w:hAnsi="Arial" w:cs="Arial"/>
        </w:rPr>
        <w:t xml:space="preserve"> originales</w:t>
      </w:r>
      <w:r w:rsidR="008001DC">
        <w:rPr>
          <w:rFonts w:ascii="Arial" w:hAnsi="Arial" w:cs="Arial"/>
        </w:rPr>
        <w:t>, resultando ser una copia transcrita del</w:t>
      </w:r>
      <w:r w:rsidR="008001DC" w:rsidRPr="005B74DC">
        <w:rPr>
          <w:rFonts w:ascii="Arial" w:hAnsi="Arial" w:cs="Arial"/>
        </w:rPr>
        <w:t xml:space="preserve"> mismo</w:t>
      </w:r>
      <w:r w:rsidR="008001DC">
        <w:rPr>
          <w:rFonts w:ascii="Arial" w:hAnsi="Arial" w:cs="Arial"/>
        </w:rPr>
        <w:t xml:space="preserve">. </w:t>
      </w:r>
      <w:r w:rsidR="008001DC" w:rsidRPr="008001DC">
        <w:rPr>
          <w:rFonts w:ascii="Arial" w:hAnsi="Arial" w:cs="Arial"/>
        </w:rPr>
        <w:t>Al ser un documento con fines estadísticos/legales, los centros informantes se regirán para su llenado por las instrucciones emitidas por el Ministerio de Justicia, las cuales han sido elaboradas de conjunto con la Oficina Nacional de Estadística e Información</w:t>
      </w:r>
      <w:r w:rsidR="008001DC">
        <w:rPr>
          <w:rFonts w:ascii="Arial" w:hAnsi="Arial" w:cs="Arial"/>
        </w:rPr>
        <w:t xml:space="preserve">. </w:t>
      </w:r>
      <w:r w:rsidR="008001DC" w:rsidRPr="008001DC">
        <w:rPr>
          <w:rFonts w:ascii="Arial" w:hAnsi="Arial" w:cs="Arial"/>
        </w:rPr>
        <w:t xml:space="preserve">  </w:t>
      </w:r>
    </w:p>
    <w:p w:rsidR="008001DC" w:rsidRPr="008001DC" w:rsidRDefault="008001DC" w:rsidP="008001DC">
      <w:pPr>
        <w:tabs>
          <w:tab w:val="left" w:pos="2835"/>
        </w:tabs>
        <w:ind w:left="567" w:hanging="567"/>
        <w:jc w:val="both"/>
        <w:rPr>
          <w:rFonts w:ascii="Arial" w:hAnsi="Arial" w:cs="Arial"/>
        </w:rPr>
      </w:pPr>
    </w:p>
    <w:p w:rsidR="008001DC" w:rsidRPr="008001DC" w:rsidRDefault="00244D54" w:rsidP="008001DC">
      <w:pPr>
        <w:tabs>
          <w:tab w:val="left" w:pos="2835"/>
        </w:tabs>
        <w:ind w:left="567" w:hanging="567"/>
        <w:jc w:val="both"/>
        <w:rPr>
          <w:rFonts w:ascii="Arial" w:hAnsi="Arial" w:cs="Arial"/>
        </w:rPr>
      </w:pPr>
      <w:r>
        <w:rPr>
          <w:rFonts w:ascii="Arial" w:hAnsi="Arial" w:cs="Arial"/>
        </w:rPr>
        <w:tab/>
      </w:r>
      <w:r w:rsidR="008001DC" w:rsidRPr="008001DC">
        <w:rPr>
          <w:rFonts w:ascii="Arial" w:hAnsi="Arial" w:cs="Arial"/>
        </w:rPr>
        <w:t xml:space="preserve">La mayoría de los indicadores aparecen precodificados, </w:t>
      </w:r>
      <w:r w:rsidR="008001DC" w:rsidRPr="005B74DC">
        <w:rPr>
          <w:rFonts w:ascii="Arial" w:hAnsi="Arial" w:cs="Arial"/>
          <w:b/>
        </w:rPr>
        <w:t>excepto</w:t>
      </w:r>
      <w:r w:rsidR="008001DC">
        <w:rPr>
          <w:rFonts w:ascii="Arial" w:hAnsi="Arial" w:cs="Arial"/>
        </w:rPr>
        <w:t xml:space="preserve"> los correspondientes a Ocupación, P</w:t>
      </w:r>
      <w:r w:rsidR="008001DC" w:rsidRPr="005B74DC">
        <w:rPr>
          <w:rFonts w:ascii="Arial" w:hAnsi="Arial" w:cs="Arial"/>
        </w:rPr>
        <w:t xml:space="preserve">rovincia </w:t>
      </w:r>
      <w:r w:rsidR="008001DC">
        <w:rPr>
          <w:rFonts w:ascii="Arial" w:hAnsi="Arial" w:cs="Arial"/>
        </w:rPr>
        <w:t xml:space="preserve">de residencia habitual, Municipio de residencia </w:t>
      </w:r>
      <w:r w:rsidR="008001DC" w:rsidRPr="009F6320">
        <w:rPr>
          <w:rFonts w:ascii="Arial" w:hAnsi="Arial" w:cs="Arial"/>
        </w:rPr>
        <w:t>habitual</w:t>
      </w:r>
      <w:r w:rsidR="008001DC">
        <w:rPr>
          <w:rFonts w:ascii="Arial" w:hAnsi="Arial" w:cs="Arial"/>
        </w:rPr>
        <w:t>,</w:t>
      </w:r>
      <w:r w:rsidR="008001DC" w:rsidRPr="005B74DC">
        <w:rPr>
          <w:rFonts w:ascii="Arial" w:hAnsi="Arial" w:cs="Arial"/>
        </w:rPr>
        <w:t xml:space="preserve"> </w:t>
      </w:r>
      <w:r w:rsidR="008001DC">
        <w:rPr>
          <w:rFonts w:ascii="Arial" w:hAnsi="Arial" w:cs="Arial"/>
        </w:rPr>
        <w:t>Localidad o Asentamiento de residencia habitual y País de residencia habitual,  para los</w:t>
      </w:r>
      <w:r w:rsidR="008001DC" w:rsidRPr="005B74DC">
        <w:rPr>
          <w:rFonts w:ascii="Arial" w:hAnsi="Arial" w:cs="Arial"/>
        </w:rPr>
        <w:t xml:space="preserve"> cuales se usan respectivamente, </w:t>
      </w:r>
      <w:r w:rsidR="008001DC" w:rsidRPr="009F6320">
        <w:rPr>
          <w:rFonts w:ascii="Arial" w:hAnsi="Arial" w:cs="Arial"/>
        </w:rPr>
        <w:t xml:space="preserve">el Clasificador de Ocupación de Demografía, el </w:t>
      </w:r>
      <w:r w:rsidR="008001DC">
        <w:rPr>
          <w:rFonts w:ascii="Arial" w:hAnsi="Arial" w:cs="Arial"/>
        </w:rPr>
        <w:t>C</w:t>
      </w:r>
      <w:r w:rsidR="008001DC" w:rsidRPr="009F6320">
        <w:rPr>
          <w:rFonts w:ascii="Arial" w:hAnsi="Arial" w:cs="Arial"/>
        </w:rPr>
        <w:t>odificador de la División Político-Administrativa</w:t>
      </w:r>
      <w:r w:rsidR="008001DC">
        <w:rPr>
          <w:rFonts w:ascii="Arial" w:hAnsi="Arial" w:cs="Arial"/>
        </w:rPr>
        <w:t>, el</w:t>
      </w:r>
      <w:r w:rsidR="008001DC" w:rsidRPr="009F6320">
        <w:rPr>
          <w:rFonts w:ascii="Arial" w:hAnsi="Arial" w:cs="Arial"/>
        </w:rPr>
        <w:t xml:space="preserve"> Nomenclador de Asentamientos Humanos Concentrados</w:t>
      </w:r>
      <w:r w:rsidR="008001DC">
        <w:rPr>
          <w:rFonts w:ascii="Arial" w:hAnsi="Arial" w:cs="Arial"/>
        </w:rPr>
        <w:t xml:space="preserve">, y el </w:t>
      </w:r>
      <w:r w:rsidR="008001DC" w:rsidRPr="008001DC">
        <w:rPr>
          <w:rFonts w:ascii="Arial" w:hAnsi="Arial" w:cs="Arial"/>
        </w:rPr>
        <w:t>Clasificador de Países</w:t>
      </w:r>
      <w:r w:rsidR="008001DC">
        <w:rPr>
          <w:rFonts w:ascii="Arial" w:hAnsi="Arial" w:cs="Arial"/>
        </w:rPr>
        <w:t>.</w:t>
      </w:r>
    </w:p>
    <w:p w:rsidR="008001DC" w:rsidRPr="008001DC" w:rsidRDefault="008001DC" w:rsidP="008001DC">
      <w:pPr>
        <w:tabs>
          <w:tab w:val="left" w:pos="2835"/>
        </w:tabs>
        <w:ind w:left="567" w:hanging="567"/>
        <w:jc w:val="both"/>
        <w:rPr>
          <w:rFonts w:ascii="Arial" w:hAnsi="Arial" w:cs="Arial"/>
        </w:rPr>
      </w:pPr>
    </w:p>
    <w:p w:rsidR="008001DC" w:rsidRPr="008001DC" w:rsidRDefault="00244D54" w:rsidP="008001DC">
      <w:pPr>
        <w:tabs>
          <w:tab w:val="left" w:pos="2835"/>
        </w:tabs>
        <w:ind w:left="567" w:hanging="567"/>
        <w:jc w:val="both"/>
        <w:rPr>
          <w:rFonts w:ascii="Arial" w:hAnsi="Arial" w:cs="Arial"/>
        </w:rPr>
      </w:pPr>
      <w:r>
        <w:rPr>
          <w:rFonts w:ascii="Arial" w:hAnsi="Arial" w:cs="Arial"/>
        </w:rPr>
        <w:tab/>
      </w:r>
      <w:r w:rsidR="008001DC" w:rsidRPr="008001DC">
        <w:rPr>
          <w:rFonts w:ascii="Arial" w:hAnsi="Arial" w:cs="Arial"/>
        </w:rPr>
        <w:t xml:space="preserve">Al recibir los modelos en la ONEI Municipal se procederá a llenar con códigos los indicadores señalados en el párrafo anterior y finalmente se procederá a darle un número consecutivo a cada modelo desde el 01 al 99, el cual se anotará, en la casilla identificada como </w:t>
      </w:r>
      <w:r w:rsidR="00F70AFB">
        <w:rPr>
          <w:rFonts w:ascii="Arial" w:hAnsi="Arial" w:cs="Arial"/>
        </w:rPr>
        <w:t>No de orden ONEI</w:t>
      </w:r>
      <w:r w:rsidR="008001DC" w:rsidRPr="008001DC">
        <w:rPr>
          <w:rFonts w:ascii="Arial" w:hAnsi="Arial" w:cs="Arial"/>
        </w:rPr>
        <w:t xml:space="preserve"> y conformarán un Libro.</w:t>
      </w:r>
    </w:p>
    <w:p w:rsidR="008001DC" w:rsidRPr="008001DC" w:rsidRDefault="008001DC" w:rsidP="008001DC">
      <w:pPr>
        <w:tabs>
          <w:tab w:val="left" w:pos="2835"/>
        </w:tabs>
        <w:ind w:left="567" w:hanging="567"/>
        <w:jc w:val="both"/>
        <w:rPr>
          <w:rFonts w:ascii="Arial" w:hAnsi="Arial" w:cs="Arial"/>
        </w:rPr>
      </w:pPr>
    </w:p>
    <w:p w:rsidR="003338CD" w:rsidRPr="005B74DC" w:rsidRDefault="003338CD">
      <w:pPr>
        <w:tabs>
          <w:tab w:val="left" w:pos="2835"/>
        </w:tabs>
        <w:ind w:left="567" w:hanging="567"/>
        <w:jc w:val="both"/>
        <w:rPr>
          <w:rFonts w:ascii="Arial" w:hAnsi="Arial" w:cs="Arial"/>
        </w:rPr>
      </w:pPr>
      <w:r w:rsidRPr="005B74DC">
        <w:rPr>
          <w:rFonts w:ascii="Arial" w:hAnsi="Arial" w:cs="Arial"/>
        </w:rPr>
        <w:t xml:space="preserve">        </w:t>
      </w:r>
      <w:r w:rsidR="0003546C">
        <w:rPr>
          <w:rFonts w:ascii="Arial" w:hAnsi="Arial" w:cs="Arial"/>
        </w:rPr>
        <w:tab/>
      </w:r>
      <w:r w:rsidRPr="005B74DC">
        <w:rPr>
          <w:rFonts w:ascii="Arial" w:hAnsi="Arial" w:cs="Arial"/>
        </w:rPr>
        <w:t xml:space="preserve">Si la cantidad de modelos sobrepasara la cifra de 99, se procederá a confeccionar un nuevo libro asignándoles consecutivos según la forma indicada en el párrafo anterior.    </w:t>
      </w:r>
    </w:p>
    <w:p w:rsidR="003338CD" w:rsidRPr="005B74DC" w:rsidRDefault="003338CD">
      <w:pPr>
        <w:tabs>
          <w:tab w:val="left" w:pos="2835"/>
        </w:tabs>
        <w:ind w:left="567" w:hanging="567"/>
        <w:jc w:val="both"/>
        <w:rPr>
          <w:rFonts w:ascii="Arial" w:hAnsi="Arial" w:cs="Arial"/>
        </w:rPr>
      </w:pPr>
    </w:p>
    <w:p w:rsidR="00F70AFB" w:rsidRDefault="003338CD">
      <w:pPr>
        <w:tabs>
          <w:tab w:val="left" w:pos="2835"/>
        </w:tabs>
        <w:ind w:left="567" w:hanging="567"/>
        <w:jc w:val="both"/>
        <w:rPr>
          <w:rFonts w:ascii="Arial" w:hAnsi="Arial" w:cs="Arial"/>
        </w:rPr>
      </w:pPr>
      <w:r w:rsidRPr="005B74DC">
        <w:rPr>
          <w:rFonts w:ascii="Arial" w:hAnsi="Arial" w:cs="Arial"/>
        </w:rPr>
        <w:tab/>
      </w:r>
    </w:p>
    <w:p w:rsidR="003338CD" w:rsidRPr="005B74DC" w:rsidRDefault="00244D54">
      <w:pPr>
        <w:tabs>
          <w:tab w:val="left" w:pos="2835"/>
        </w:tabs>
        <w:ind w:left="567" w:hanging="567"/>
        <w:jc w:val="both"/>
        <w:rPr>
          <w:rFonts w:ascii="Arial" w:hAnsi="Arial" w:cs="Arial"/>
        </w:rPr>
      </w:pPr>
      <w:r>
        <w:rPr>
          <w:rFonts w:ascii="Arial" w:hAnsi="Arial" w:cs="Arial"/>
        </w:rPr>
        <w:tab/>
      </w:r>
      <w:r w:rsidR="003338CD" w:rsidRPr="005B74DC">
        <w:rPr>
          <w:rFonts w:ascii="Arial" w:hAnsi="Arial" w:cs="Arial"/>
        </w:rPr>
        <w:t>En la cubierta de cada libro conformado en la forma descrita anteriormente, se pondrá una portada con el siguiente formato:</w:t>
      </w:r>
    </w:p>
    <w:p w:rsidR="00244D54" w:rsidRDefault="00244D54">
      <w:pPr>
        <w:rPr>
          <w:rFonts w:ascii="Arial" w:hAnsi="Arial" w:cs="Arial"/>
        </w:rPr>
      </w:pPr>
      <w:r>
        <w:rPr>
          <w:rFonts w:ascii="Arial" w:hAnsi="Arial" w:cs="Arial"/>
        </w:rPr>
        <w:br w:type="page"/>
      </w:r>
    </w:p>
    <w:p w:rsidR="004C4E92" w:rsidRDefault="004C4E92" w:rsidP="0003546C">
      <w:pPr>
        <w:tabs>
          <w:tab w:val="left" w:pos="2835"/>
          <w:tab w:val="left" w:pos="6237"/>
        </w:tabs>
        <w:ind w:left="567"/>
        <w:jc w:val="both"/>
        <w:rPr>
          <w:rFonts w:ascii="Arial" w:hAnsi="Arial" w:cs="Arial"/>
        </w:rPr>
      </w:pPr>
    </w:p>
    <w:p w:rsidR="0003546C" w:rsidRPr="001A1662" w:rsidRDefault="0003546C" w:rsidP="0003546C">
      <w:pPr>
        <w:tabs>
          <w:tab w:val="left" w:pos="2835"/>
          <w:tab w:val="left" w:pos="6237"/>
        </w:tabs>
        <w:ind w:left="567"/>
        <w:jc w:val="both"/>
        <w:rPr>
          <w:rFonts w:ascii="Arial" w:hAnsi="Arial" w:cs="Arial"/>
        </w:rPr>
      </w:pPr>
      <w:r w:rsidRPr="001A1662">
        <w:rPr>
          <w:rFonts w:ascii="Arial" w:hAnsi="Arial" w:cs="Arial"/>
        </w:rPr>
        <w:t>OFICINA NACIONAL DE ESTADÍSTICA</w:t>
      </w:r>
      <w:r>
        <w:rPr>
          <w:rFonts w:ascii="Arial" w:hAnsi="Arial" w:cs="Arial"/>
        </w:rPr>
        <w:t xml:space="preserve"> E INFORMACIÓN</w:t>
      </w:r>
      <w:r w:rsidRPr="001A1662">
        <w:rPr>
          <w:rFonts w:ascii="Arial" w:hAnsi="Arial" w:cs="Arial"/>
        </w:rPr>
        <w:t xml:space="preserve">                     </w:t>
      </w:r>
      <w:r w:rsidRPr="001A1662">
        <w:rPr>
          <w:rFonts w:ascii="Arial" w:hAnsi="Arial" w:cs="Arial"/>
        </w:rPr>
        <w:tab/>
      </w:r>
      <w:r>
        <w:rPr>
          <w:rFonts w:ascii="Arial" w:hAnsi="Arial" w:cs="Arial"/>
        </w:rPr>
        <w:t xml:space="preserve"> </w:t>
      </w:r>
      <w:r w:rsidRPr="001A1662">
        <w:rPr>
          <w:rFonts w:ascii="Arial" w:hAnsi="Arial" w:cs="Arial"/>
        </w:rPr>
        <w:t>Carátula para los modelos del</w:t>
      </w:r>
    </w:p>
    <w:p w:rsidR="0003546C" w:rsidRPr="001A1662" w:rsidRDefault="0003546C" w:rsidP="0003546C">
      <w:pPr>
        <w:tabs>
          <w:tab w:val="left" w:pos="2835"/>
          <w:tab w:val="left" w:pos="6237"/>
        </w:tabs>
        <w:ind w:left="567"/>
        <w:jc w:val="both"/>
        <w:rPr>
          <w:rFonts w:ascii="Arial" w:hAnsi="Arial" w:cs="Arial"/>
        </w:rPr>
      </w:pPr>
      <w:r w:rsidRPr="001A1662">
        <w:rPr>
          <w:rFonts w:ascii="Arial" w:hAnsi="Arial" w:cs="Arial"/>
        </w:rPr>
        <w:t xml:space="preserve">SISTEMA DE INFORMACIÓN                                      </w:t>
      </w:r>
      <w:r w:rsidRPr="001A1662">
        <w:rPr>
          <w:rFonts w:ascii="Arial" w:hAnsi="Arial" w:cs="Arial"/>
        </w:rPr>
        <w:tab/>
      </w:r>
      <w:r>
        <w:rPr>
          <w:rFonts w:ascii="Arial" w:hAnsi="Arial" w:cs="Arial"/>
        </w:rPr>
        <w:t xml:space="preserve">                </w:t>
      </w:r>
      <w:r w:rsidRPr="001A1662">
        <w:rPr>
          <w:rFonts w:ascii="Arial" w:hAnsi="Arial" w:cs="Arial"/>
        </w:rPr>
        <w:t>Sistema de Información</w:t>
      </w:r>
    </w:p>
    <w:p w:rsidR="0003546C" w:rsidRPr="001A1662" w:rsidRDefault="0003546C" w:rsidP="0003546C">
      <w:pPr>
        <w:tabs>
          <w:tab w:val="left" w:pos="2835"/>
          <w:tab w:val="left" w:pos="6237"/>
        </w:tabs>
        <w:ind w:left="567" w:hanging="567"/>
        <w:jc w:val="both"/>
        <w:rPr>
          <w:rFonts w:ascii="Arial" w:hAnsi="Arial" w:cs="Arial"/>
        </w:rPr>
      </w:pPr>
      <w:r>
        <w:rPr>
          <w:rFonts w:ascii="Arial" w:hAnsi="Arial" w:cs="Arial"/>
        </w:rPr>
        <w:tab/>
      </w:r>
      <w:r w:rsidRPr="001A1662">
        <w:rPr>
          <w:rFonts w:ascii="Arial" w:hAnsi="Arial" w:cs="Arial"/>
        </w:rPr>
        <w:t>ESTADÍSTIC</w:t>
      </w:r>
      <w:r>
        <w:rPr>
          <w:rFonts w:ascii="Arial" w:hAnsi="Arial" w:cs="Arial"/>
        </w:rPr>
        <w:t>O</w:t>
      </w:r>
      <w:r w:rsidRPr="001A1662">
        <w:rPr>
          <w:rFonts w:ascii="Arial" w:hAnsi="Arial" w:cs="Arial"/>
        </w:rPr>
        <w:t xml:space="preserve"> NACIONAL                                           </w:t>
      </w:r>
      <w:r w:rsidRPr="001A1662">
        <w:rPr>
          <w:rFonts w:ascii="Arial" w:hAnsi="Arial" w:cs="Arial"/>
        </w:rPr>
        <w:tab/>
      </w:r>
      <w:r>
        <w:rPr>
          <w:rFonts w:ascii="Arial" w:hAnsi="Arial" w:cs="Arial"/>
        </w:rPr>
        <w:t xml:space="preserve">                </w:t>
      </w:r>
      <w:r w:rsidRPr="001A1662">
        <w:rPr>
          <w:rFonts w:ascii="Arial" w:hAnsi="Arial" w:cs="Arial"/>
        </w:rPr>
        <w:t>Demográfic</w:t>
      </w:r>
      <w:r w:rsidR="003A40A5">
        <w:rPr>
          <w:rFonts w:ascii="Arial" w:hAnsi="Arial" w:cs="Arial"/>
        </w:rPr>
        <w:t>a</w:t>
      </w:r>
    </w:p>
    <w:p w:rsidR="0003546C" w:rsidRPr="001A1662" w:rsidRDefault="0003546C" w:rsidP="0003546C">
      <w:pPr>
        <w:tabs>
          <w:tab w:val="left" w:pos="2835"/>
        </w:tabs>
        <w:ind w:left="567" w:hanging="567"/>
        <w:jc w:val="both"/>
        <w:rPr>
          <w:rFonts w:ascii="Arial" w:hAnsi="Arial" w:cs="Arial"/>
        </w:rPr>
      </w:pPr>
    </w:p>
    <w:p w:rsidR="0003546C" w:rsidRPr="001A1662" w:rsidRDefault="0003546C" w:rsidP="0003546C">
      <w:pPr>
        <w:tabs>
          <w:tab w:val="left" w:pos="2835"/>
        </w:tabs>
        <w:ind w:left="567"/>
        <w:jc w:val="both"/>
        <w:rPr>
          <w:rFonts w:ascii="Arial" w:hAnsi="Arial" w:cs="Arial"/>
        </w:rPr>
      </w:pPr>
      <w:r w:rsidRPr="001A1662">
        <w:rPr>
          <w:rFonts w:ascii="Arial" w:hAnsi="Arial" w:cs="Arial"/>
        </w:rPr>
        <w:t>PROVINCIA: _____________________________                 MES: _____________</w:t>
      </w:r>
    </w:p>
    <w:p w:rsidR="0003546C" w:rsidRPr="001A1662" w:rsidRDefault="0003546C" w:rsidP="0003546C">
      <w:pPr>
        <w:tabs>
          <w:tab w:val="left" w:pos="2835"/>
        </w:tabs>
        <w:ind w:left="567"/>
        <w:jc w:val="both"/>
        <w:rPr>
          <w:rFonts w:ascii="Arial" w:hAnsi="Arial" w:cs="Arial"/>
        </w:rPr>
      </w:pPr>
      <w:r w:rsidRPr="001A1662">
        <w:rPr>
          <w:rFonts w:ascii="Arial" w:hAnsi="Arial" w:cs="Arial"/>
        </w:rPr>
        <w:t>MUNICIPIO: _____________________________                 AÑO: _____________</w:t>
      </w:r>
    </w:p>
    <w:tbl>
      <w:tblPr>
        <w:tblW w:w="9497" w:type="dxa"/>
        <w:tblInd w:w="496" w:type="dxa"/>
        <w:tblLayout w:type="fixed"/>
        <w:tblCellMar>
          <w:left w:w="70" w:type="dxa"/>
          <w:right w:w="70" w:type="dxa"/>
        </w:tblCellMar>
        <w:tblLook w:val="0000"/>
      </w:tblPr>
      <w:tblGrid>
        <w:gridCol w:w="425"/>
        <w:gridCol w:w="425"/>
        <w:gridCol w:w="425"/>
        <w:gridCol w:w="426"/>
        <w:gridCol w:w="283"/>
        <w:gridCol w:w="425"/>
        <w:gridCol w:w="426"/>
        <w:gridCol w:w="283"/>
        <w:gridCol w:w="425"/>
        <w:gridCol w:w="426"/>
        <w:gridCol w:w="425"/>
        <w:gridCol w:w="496"/>
        <w:gridCol w:w="496"/>
        <w:gridCol w:w="425"/>
        <w:gridCol w:w="426"/>
        <w:gridCol w:w="425"/>
        <w:gridCol w:w="425"/>
        <w:gridCol w:w="496"/>
        <w:gridCol w:w="496"/>
        <w:gridCol w:w="426"/>
        <w:gridCol w:w="496"/>
        <w:gridCol w:w="496"/>
      </w:tblGrid>
      <w:tr w:rsidR="0003546C" w:rsidRPr="001A1662">
        <w:tc>
          <w:tcPr>
            <w:tcW w:w="425"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425"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425"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426"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283"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1985" w:type="dxa"/>
            <w:gridSpan w:val="5"/>
            <w:tcBorders>
              <w:top w:val="single" w:sz="12" w:space="0" w:color="auto"/>
            </w:tcBorders>
          </w:tcPr>
          <w:p w:rsidR="0003546C" w:rsidRPr="001A1662" w:rsidRDefault="0003546C" w:rsidP="0003546C">
            <w:pPr>
              <w:tabs>
                <w:tab w:val="left" w:pos="2835"/>
              </w:tabs>
              <w:jc w:val="center"/>
              <w:rPr>
                <w:rFonts w:ascii="Arial" w:hAnsi="Arial" w:cs="Arial"/>
              </w:rPr>
            </w:pPr>
            <w:r w:rsidRPr="001A1662">
              <w:rPr>
                <w:rFonts w:ascii="Arial" w:hAnsi="Arial" w:cs="Arial"/>
              </w:rPr>
              <w:t>F  E  C  H  A</w:t>
            </w:r>
          </w:p>
        </w:tc>
        <w:tc>
          <w:tcPr>
            <w:tcW w:w="425"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496"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496"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425"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426"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425"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425"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992" w:type="dxa"/>
            <w:gridSpan w:val="2"/>
            <w:tcBorders>
              <w:top w:val="single" w:sz="12" w:space="0" w:color="auto"/>
            </w:tcBorders>
          </w:tcPr>
          <w:p w:rsidR="0003546C" w:rsidRPr="001A1662" w:rsidRDefault="0003546C" w:rsidP="0003546C">
            <w:pPr>
              <w:tabs>
                <w:tab w:val="left" w:pos="2835"/>
              </w:tabs>
              <w:jc w:val="center"/>
              <w:rPr>
                <w:rFonts w:ascii="Arial" w:hAnsi="Arial" w:cs="Arial"/>
              </w:rPr>
            </w:pPr>
            <w:r w:rsidRPr="001A1662">
              <w:rPr>
                <w:rFonts w:ascii="Arial" w:hAnsi="Arial" w:cs="Arial"/>
              </w:rPr>
              <w:t>LIBRO</w:t>
            </w:r>
          </w:p>
        </w:tc>
        <w:tc>
          <w:tcPr>
            <w:tcW w:w="426" w:type="dxa"/>
            <w:tcBorders>
              <w:top w:val="single" w:sz="12" w:space="0" w:color="auto"/>
            </w:tcBorders>
          </w:tcPr>
          <w:p w:rsidR="0003546C" w:rsidRPr="001A1662" w:rsidRDefault="0003546C" w:rsidP="0003546C">
            <w:pPr>
              <w:tabs>
                <w:tab w:val="left" w:pos="2835"/>
              </w:tabs>
              <w:jc w:val="both"/>
              <w:rPr>
                <w:rFonts w:ascii="Arial" w:hAnsi="Arial" w:cs="Arial"/>
              </w:rPr>
            </w:pPr>
          </w:p>
        </w:tc>
        <w:tc>
          <w:tcPr>
            <w:tcW w:w="992" w:type="dxa"/>
            <w:gridSpan w:val="2"/>
            <w:tcBorders>
              <w:top w:val="single" w:sz="12" w:space="0" w:color="auto"/>
            </w:tcBorders>
          </w:tcPr>
          <w:p w:rsidR="0003546C" w:rsidRPr="001A1662" w:rsidRDefault="0003546C" w:rsidP="0003546C">
            <w:pPr>
              <w:tabs>
                <w:tab w:val="left" w:pos="2835"/>
              </w:tabs>
              <w:jc w:val="both"/>
              <w:rPr>
                <w:rFonts w:ascii="Arial" w:hAnsi="Arial" w:cs="Arial"/>
              </w:rPr>
            </w:pPr>
            <w:r w:rsidRPr="001A1662">
              <w:rPr>
                <w:rFonts w:ascii="Arial" w:hAnsi="Arial" w:cs="Arial"/>
              </w:rPr>
              <w:t xml:space="preserve"> TOTAL</w:t>
            </w:r>
          </w:p>
        </w:tc>
      </w:tr>
      <w:tr w:rsidR="0003546C" w:rsidRPr="001A1662">
        <w:tc>
          <w:tcPr>
            <w:tcW w:w="1701" w:type="dxa"/>
            <w:gridSpan w:val="4"/>
          </w:tcPr>
          <w:p w:rsidR="0003546C" w:rsidRPr="001A1662" w:rsidRDefault="0003546C" w:rsidP="0003546C">
            <w:pPr>
              <w:tabs>
                <w:tab w:val="left" w:pos="2835"/>
              </w:tabs>
              <w:jc w:val="center"/>
              <w:rPr>
                <w:rFonts w:ascii="Arial" w:hAnsi="Arial" w:cs="Arial"/>
              </w:rPr>
            </w:pPr>
            <w:r w:rsidRPr="001A1662">
              <w:rPr>
                <w:rFonts w:ascii="Arial" w:hAnsi="Arial" w:cs="Arial"/>
              </w:rPr>
              <w:t>MODELO No.</w:t>
            </w:r>
          </w:p>
        </w:tc>
        <w:tc>
          <w:tcPr>
            <w:tcW w:w="283" w:type="dxa"/>
          </w:tcPr>
          <w:p w:rsidR="0003546C" w:rsidRPr="001A1662" w:rsidRDefault="0003546C" w:rsidP="0003546C">
            <w:pPr>
              <w:tabs>
                <w:tab w:val="left" w:pos="2835"/>
              </w:tabs>
              <w:jc w:val="both"/>
              <w:rPr>
                <w:rFonts w:ascii="Arial" w:hAnsi="Arial" w:cs="Arial"/>
              </w:rPr>
            </w:pPr>
          </w:p>
        </w:tc>
        <w:tc>
          <w:tcPr>
            <w:tcW w:w="851" w:type="dxa"/>
            <w:gridSpan w:val="2"/>
          </w:tcPr>
          <w:p w:rsidR="0003546C" w:rsidRPr="001A1662" w:rsidRDefault="0003546C" w:rsidP="0003546C">
            <w:pPr>
              <w:tabs>
                <w:tab w:val="left" w:pos="2835"/>
              </w:tabs>
              <w:jc w:val="center"/>
              <w:rPr>
                <w:rFonts w:ascii="Arial" w:hAnsi="Arial" w:cs="Arial"/>
              </w:rPr>
            </w:pPr>
            <w:r w:rsidRPr="001A1662">
              <w:rPr>
                <w:rFonts w:ascii="Arial" w:hAnsi="Arial" w:cs="Arial"/>
              </w:rPr>
              <w:t>MES</w:t>
            </w:r>
          </w:p>
        </w:tc>
        <w:tc>
          <w:tcPr>
            <w:tcW w:w="283" w:type="dxa"/>
          </w:tcPr>
          <w:p w:rsidR="0003546C" w:rsidRPr="001A1662" w:rsidRDefault="0003546C" w:rsidP="0003546C">
            <w:pPr>
              <w:tabs>
                <w:tab w:val="left" w:pos="2835"/>
              </w:tabs>
              <w:jc w:val="both"/>
              <w:rPr>
                <w:rFonts w:ascii="Arial" w:hAnsi="Arial" w:cs="Arial"/>
              </w:rPr>
            </w:pPr>
          </w:p>
        </w:tc>
        <w:tc>
          <w:tcPr>
            <w:tcW w:w="851" w:type="dxa"/>
            <w:gridSpan w:val="2"/>
          </w:tcPr>
          <w:p w:rsidR="0003546C" w:rsidRPr="001A1662" w:rsidRDefault="0003546C" w:rsidP="0003546C">
            <w:pPr>
              <w:tabs>
                <w:tab w:val="left" w:pos="2835"/>
              </w:tabs>
              <w:jc w:val="center"/>
              <w:rPr>
                <w:rFonts w:ascii="Arial" w:hAnsi="Arial" w:cs="Arial"/>
              </w:rPr>
            </w:pPr>
            <w:r w:rsidRPr="001A1662">
              <w:rPr>
                <w:rFonts w:ascii="Arial" w:hAnsi="Arial" w:cs="Arial"/>
              </w:rPr>
              <w:t>AÑO</w:t>
            </w:r>
          </w:p>
        </w:tc>
        <w:tc>
          <w:tcPr>
            <w:tcW w:w="425" w:type="dxa"/>
          </w:tcPr>
          <w:p w:rsidR="0003546C" w:rsidRPr="001A1662" w:rsidRDefault="0003546C" w:rsidP="0003546C">
            <w:pPr>
              <w:tabs>
                <w:tab w:val="left" w:pos="2835"/>
              </w:tabs>
              <w:jc w:val="both"/>
              <w:rPr>
                <w:rFonts w:ascii="Arial" w:hAnsi="Arial" w:cs="Arial"/>
              </w:rPr>
            </w:pPr>
          </w:p>
        </w:tc>
        <w:tc>
          <w:tcPr>
            <w:tcW w:w="992" w:type="dxa"/>
            <w:gridSpan w:val="2"/>
          </w:tcPr>
          <w:p w:rsidR="0003546C" w:rsidRPr="001A1662" w:rsidRDefault="0003546C" w:rsidP="0003546C">
            <w:pPr>
              <w:tabs>
                <w:tab w:val="left" w:pos="2835"/>
              </w:tabs>
              <w:jc w:val="center"/>
              <w:rPr>
                <w:rFonts w:ascii="Arial" w:hAnsi="Arial" w:cs="Arial"/>
              </w:rPr>
            </w:pPr>
            <w:r w:rsidRPr="001A1662">
              <w:rPr>
                <w:rFonts w:ascii="Arial" w:hAnsi="Arial" w:cs="Arial"/>
              </w:rPr>
              <w:t>PROV.</w:t>
            </w:r>
          </w:p>
        </w:tc>
        <w:tc>
          <w:tcPr>
            <w:tcW w:w="425" w:type="dxa"/>
          </w:tcPr>
          <w:p w:rsidR="0003546C" w:rsidRPr="001A1662" w:rsidRDefault="0003546C" w:rsidP="0003546C">
            <w:pPr>
              <w:tabs>
                <w:tab w:val="left" w:pos="2835"/>
              </w:tabs>
              <w:jc w:val="both"/>
              <w:rPr>
                <w:rFonts w:ascii="Arial" w:hAnsi="Arial" w:cs="Arial"/>
              </w:rPr>
            </w:pPr>
          </w:p>
        </w:tc>
        <w:tc>
          <w:tcPr>
            <w:tcW w:w="851" w:type="dxa"/>
            <w:gridSpan w:val="2"/>
          </w:tcPr>
          <w:p w:rsidR="0003546C" w:rsidRPr="001A1662" w:rsidRDefault="0003546C" w:rsidP="0003546C">
            <w:pPr>
              <w:tabs>
                <w:tab w:val="left" w:pos="2835"/>
              </w:tabs>
              <w:jc w:val="center"/>
              <w:rPr>
                <w:rFonts w:ascii="Arial" w:hAnsi="Arial" w:cs="Arial"/>
              </w:rPr>
            </w:pPr>
            <w:r w:rsidRPr="001A1662">
              <w:rPr>
                <w:rFonts w:ascii="Arial" w:hAnsi="Arial" w:cs="Arial"/>
              </w:rPr>
              <w:t>MUNIC</w:t>
            </w:r>
          </w:p>
        </w:tc>
        <w:tc>
          <w:tcPr>
            <w:tcW w:w="425" w:type="dxa"/>
          </w:tcPr>
          <w:p w:rsidR="0003546C" w:rsidRPr="001A1662" w:rsidRDefault="0003546C" w:rsidP="0003546C">
            <w:pPr>
              <w:tabs>
                <w:tab w:val="left" w:pos="2835"/>
              </w:tabs>
              <w:jc w:val="both"/>
              <w:rPr>
                <w:rFonts w:ascii="Arial" w:hAnsi="Arial" w:cs="Arial"/>
              </w:rPr>
            </w:pPr>
          </w:p>
        </w:tc>
        <w:tc>
          <w:tcPr>
            <w:tcW w:w="992" w:type="dxa"/>
            <w:gridSpan w:val="2"/>
          </w:tcPr>
          <w:p w:rsidR="0003546C" w:rsidRPr="001A1662" w:rsidRDefault="0003546C" w:rsidP="0003546C">
            <w:pPr>
              <w:tabs>
                <w:tab w:val="left" w:pos="2835"/>
              </w:tabs>
              <w:jc w:val="center"/>
              <w:rPr>
                <w:rFonts w:ascii="Arial" w:hAnsi="Arial" w:cs="Arial"/>
              </w:rPr>
            </w:pPr>
            <w:r w:rsidRPr="001A1662">
              <w:rPr>
                <w:rFonts w:ascii="Arial" w:hAnsi="Arial" w:cs="Arial"/>
              </w:rPr>
              <w:t>CONS.</w:t>
            </w:r>
          </w:p>
        </w:tc>
        <w:tc>
          <w:tcPr>
            <w:tcW w:w="426" w:type="dxa"/>
          </w:tcPr>
          <w:p w:rsidR="0003546C" w:rsidRPr="001A1662" w:rsidRDefault="0003546C" w:rsidP="0003546C">
            <w:pPr>
              <w:tabs>
                <w:tab w:val="left" w:pos="2835"/>
              </w:tabs>
              <w:jc w:val="both"/>
              <w:rPr>
                <w:rFonts w:ascii="Arial" w:hAnsi="Arial" w:cs="Arial"/>
              </w:rPr>
            </w:pPr>
          </w:p>
        </w:tc>
        <w:tc>
          <w:tcPr>
            <w:tcW w:w="992" w:type="dxa"/>
            <w:gridSpan w:val="2"/>
          </w:tcPr>
          <w:p w:rsidR="0003546C" w:rsidRPr="001A1662" w:rsidRDefault="0003546C" w:rsidP="0003546C">
            <w:pPr>
              <w:tabs>
                <w:tab w:val="left" w:pos="2835"/>
              </w:tabs>
              <w:jc w:val="both"/>
              <w:rPr>
                <w:rFonts w:ascii="Arial" w:hAnsi="Arial" w:cs="Arial"/>
              </w:rPr>
            </w:pPr>
            <w:r w:rsidRPr="001A1662">
              <w:rPr>
                <w:rFonts w:ascii="Arial" w:hAnsi="Arial" w:cs="Arial"/>
              </w:rPr>
              <w:t xml:space="preserve"> CASOS</w:t>
            </w:r>
          </w:p>
        </w:tc>
      </w:tr>
      <w:tr w:rsidR="0003546C" w:rsidRPr="001A1662">
        <w:tc>
          <w:tcPr>
            <w:tcW w:w="425"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283" w:type="dxa"/>
            <w:tcBorders>
              <w:left w:val="nil"/>
            </w:tcBorders>
          </w:tcPr>
          <w:p w:rsidR="0003546C" w:rsidRPr="001A1662" w:rsidRDefault="0003546C" w:rsidP="0003546C">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283" w:type="dxa"/>
            <w:tcBorders>
              <w:left w:val="nil"/>
            </w:tcBorders>
          </w:tcPr>
          <w:p w:rsidR="0003546C" w:rsidRPr="001A1662" w:rsidRDefault="0003546C" w:rsidP="0003546C">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5" w:type="dxa"/>
            <w:tcBorders>
              <w:left w:val="nil"/>
            </w:tcBorders>
          </w:tcPr>
          <w:p w:rsidR="0003546C" w:rsidRPr="001A1662" w:rsidRDefault="0003546C" w:rsidP="0003546C">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5" w:type="dxa"/>
            <w:tcBorders>
              <w:left w:val="nil"/>
            </w:tcBorders>
          </w:tcPr>
          <w:p w:rsidR="0003546C" w:rsidRPr="001A1662" w:rsidRDefault="0003546C" w:rsidP="0003546C">
            <w:pPr>
              <w:tabs>
                <w:tab w:val="left" w:pos="2835"/>
              </w:tabs>
              <w:jc w:val="both"/>
              <w:rPr>
                <w:rFonts w:ascii="Arial" w:hAnsi="Arial" w:cs="Arial"/>
              </w:rPr>
            </w:pPr>
          </w:p>
        </w:tc>
        <w:tc>
          <w:tcPr>
            <w:tcW w:w="42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5" w:type="dxa"/>
            <w:tcBorders>
              <w:left w:val="nil"/>
            </w:tcBorders>
          </w:tcPr>
          <w:p w:rsidR="0003546C" w:rsidRPr="001A1662" w:rsidRDefault="0003546C" w:rsidP="0003546C">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26" w:type="dxa"/>
            <w:tcBorders>
              <w:left w:val="nil"/>
            </w:tcBorders>
          </w:tcPr>
          <w:p w:rsidR="0003546C" w:rsidRPr="001A1662" w:rsidRDefault="0003546C" w:rsidP="0003546C">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r>
    </w:tbl>
    <w:p w:rsidR="0003546C" w:rsidRPr="001A1662" w:rsidRDefault="0003546C" w:rsidP="0003546C">
      <w:pPr>
        <w:tabs>
          <w:tab w:val="left" w:pos="2835"/>
        </w:tabs>
        <w:ind w:left="567"/>
        <w:jc w:val="both"/>
        <w:rPr>
          <w:rFonts w:ascii="Arial" w:hAnsi="Arial" w:cs="Arial"/>
          <w:u w:val="single"/>
        </w:rPr>
      </w:pPr>
    </w:p>
    <w:p w:rsidR="0003546C" w:rsidRPr="001A1662" w:rsidRDefault="0003546C" w:rsidP="0003546C">
      <w:pPr>
        <w:tabs>
          <w:tab w:val="left" w:pos="2835"/>
        </w:tabs>
        <w:ind w:left="567"/>
        <w:jc w:val="both"/>
        <w:rPr>
          <w:rFonts w:ascii="Arial" w:hAnsi="Arial" w:cs="Arial"/>
          <w:u w:val="single"/>
        </w:rPr>
      </w:pPr>
      <w:r w:rsidRPr="001A1662">
        <w:rPr>
          <w:rFonts w:ascii="Arial" w:hAnsi="Arial" w:cs="Arial"/>
        </w:rPr>
        <w:t xml:space="preserve">            </w:t>
      </w:r>
      <w:r w:rsidRPr="001A1662">
        <w:rPr>
          <w:rFonts w:ascii="Arial" w:hAnsi="Arial" w:cs="Arial"/>
          <w:u w:val="single"/>
        </w:rPr>
        <w:t xml:space="preserve">TOTAL DE CASOS REPORTADOS POR PROVINCIAS DE RESIDENCIA </w:t>
      </w:r>
    </w:p>
    <w:p w:rsidR="0003546C" w:rsidRPr="001A1662" w:rsidRDefault="0003546C" w:rsidP="0003546C">
      <w:pPr>
        <w:tabs>
          <w:tab w:val="left" w:pos="2835"/>
        </w:tabs>
        <w:ind w:left="567"/>
        <w:jc w:val="both"/>
        <w:rPr>
          <w:rFonts w:ascii="Arial" w:hAnsi="Arial" w:cs="Arial"/>
          <w:u w:val="single"/>
        </w:rPr>
      </w:pPr>
    </w:p>
    <w:tbl>
      <w:tblPr>
        <w:tblW w:w="9497" w:type="dxa"/>
        <w:tblInd w:w="496" w:type="dxa"/>
        <w:tblLayout w:type="fixed"/>
        <w:tblCellMar>
          <w:left w:w="70" w:type="dxa"/>
          <w:right w:w="70" w:type="dxa"/>
        </w:tblCellMar>
        <w:tblLook w:val="0000"/>
      </w:tblPr>
      <w:tblGrid>
        <w:gridCol w:w="593"/>
        <w:gridCol w:w="594"/>
        <w:gridCol w:w="593"/>
        <w:gridCol w:w="594"/>
        <w:gridCol w:w="593"/>
        <w:gridCol w:w="594"/>
        <w:gridCol w:w="593"/>
        <w:gridCol w:w="594"/>
        <w:gridCol w:w="594"/>
        <w:gridCol w:w="593"/>
        <w:gridCol w:w="594"/>
        <w:gridCol w:w="593"/>
        <w:gridCol w:w="594"/>
        <w:gridCol w:w="593"/>
        <w:gridCol w:w="594"/>
        <w:gridCol w:w="594"/>
      </w:tblGrid>
      <w:tr w:rsidR="0003546C" w:rsidRPr="001A1662">
        <w:tc>
          <w:tcPr>
            <w:tcW w:w="593" w:type="dxa"/>
          </w:tcPr>
          <w:p w:rsidR="0003546C" w:rsidRPr="001A1662" w:rsidRDefault="0003546C" w:rsidP="0003546C">
            <w:pPr>
              <w:tabs>
                <w:tab w:val="left" w:pos="2835"/>
              </w:tabs>
              <w:jc w:val="center"/>
              <w:rPr>
                <w:rFonts w:ascii="Arial" w:hAnsi="Arial" w:cs="Arial"/>
              </w:rPr>
            </w:pPr>
            <w:r w:rsidRPr="001A1662">
              <w:rPr>
                <w:rFonts w:ascii="Arial" w:hAnsi="Arial" w:cs="Arial"/>
              </w:rPr>
              <w:t>PR</w:t>
            </w:r>
          </w:p>
        </w:tc>
        <w:tc>
          <w:tcPr>
            <w:tcW w:w="594" w:type="dxa"/>
          </w:tcPr>
          <w:p w:rsidR="0003546C" w:rsidRPr="001A1662" w:rsidRDefault="0003546C" w:rsidP="0003546C">
            <w:pPr>
              <w:tabs>
                <w:tab w:val="left" w:pos="2835"/>
              </w:tabs>
              <w:jc w:val="center"/>
              <w:rPr>
                <w:rFonts w:ascii="Arial" w:hAnsi="Arial" w:cs="Arial"/>
              </w:rPr>
            </w:pPr>
            <w:r>
              <w:rPr>
                <w:rFonts w:ascii="Arial" w:hAnsi="Arial" w:cs="Arial"/>
              </w:rPr>
              <w:t>AR</w:t>
            </w:r>
          </w:p>
        </w:tc>
        <w:tc>
          <w:tcPr>
            <w:tcW w:w="593" w:type="dxa"/>
          </w:tcPr>
          <w:p w:rsidR="0003546C" w:rsidRPr="001A1662" w:rsidRDefault="0003546C" w:rsidP="0003546C">
            <w:pPr>
              <w:tabs>
                <w:tab w:val="left" w:pos="2835"/>
              </w:tabs>
              <w:jc w:val="center"/>
              <w:rPr>
                <w:rFonts w:ascii="Arial" w:hAnsi="Arial" w:cs="Arial"/>
              </w:rPr>
            </w:pPr>
            <w:r>
              <w:rPr>
                <w:rFonts w:ascii="Arial" w:hAnsi="Arial" w:cs="Arial"/>
              </w:rPr>
              <w:t>HB</w:t>
            </w:r>
          </w:p>
        </w:tc>
        <w:tc>
          <w:tcPr>
            <w:tcW w:w="594" w:type="dxa"/>
          </w:tcPr>
          <w:p w:rsidR="0003546C" w:rsidRPr="001A1662" w:rsidRDefault="0003546C" w:rsidP="0003546C">
            <w:pPr>
              <w:tabs>
                <w:tab w:val="left" w:pos="2835"/>
              </w:tabs>
              <w:jc w:val="center"/>
              <w:rPr>
                <w:rFonts w:ascii="Arial" w:hAnsi="Arial" w:cs="Arial"/>
              </w:rPr>
            </w:pPr>
            <w:r>
              <w:rPr>
                <w:rFonts w:ascii="Arial" w:hAnsi="Arial" w:cs="Arial"/>
              </w:rPr>
              <w:t>MY</w:t>
            </w:r>
          </w:p>
        </w:tc>
        <w:tc>
          <w:tcPr>
            <w:tcW w:w="593" w:type="dxa"/>
          </w:tcPr>
          <w:p w:rsidR="0003546C" w:rsidRPr="001A1662" w:rsidRDefault="0003546C" w:rsidP="0003546C">
            <w:pPr>
              <w:tabs>
                <w:tab w:val="left" w:pos="2835"/>
              </w:tabs>
              <w:jc w:val="center"/>
              <w:rPr>
                <w:rFonts w:ascii="Arial" w:hAnsi="Arial" w:cs="Arial"/>
              </w:rPr>
            </w:pPr>
            <w:r w:rsidRPr="001A1662">
              <w:rPr>
                <w:rFonts w:ascii="Arial" w:hAnsi="Arial" w:cs="Arial"/>
              </w:rPr>
              <w:t>MT</w:t>
            </w:r>
          </w:p>
        </w:tc>
        <w:tc>
          <w:tcPr>
            <w:tcW w:w="594" w:type="dxa"/>
          </w:tcPr>
          <w:p w:rsidR="0003546C" w:rsidRPr="001A1662" w:rsidRDefault="0003546C" w:rsidP="0003546C">
            <w:pPr>
              <w:tabs>
                <w:tab w:val="left" w:pos="2835"/>
              </w:tabs>
              <w:jc w:val="center"/>
              <w:rPr>
                <w:rFonts w:ascii="Arial" w:hAnsi="Arial" w:cs="Arial"/>
              </w:rPr>
            </w:pPr>
            <w:r w:rsidRPr="001A1662">
              <w:rPr>
                <w:rFonts w:ascii="Arial" w:hAnsi="Arial" w:cs="Arial"/>
              </w:rPr>
              <w:t>VC</w:t>
            </w:r>
          </w:p>
        </w:tc>
        <w:tc>
          <w:tcPr>
            <w:tcW w:w="593" w:type="dxa"/>
          </w:tcPr>
          <w:p w:rsidR="0003546C" w:rsidRPr="001A1662" w:rsidRDefault="0003546C" w:rsidP="0003546C">
            <w:pPr>
              <w:tabs>
                <w:tab w:val="left" w:pos="2835"/>
              </w:tabs>
              <w:jc w:val="center"/>
              <w:rPr>
                <w:rFonts w:ascii="Arial" w:hAnsi="Arial" w:cs="Arial"/>
              </w:rPr>
            </w:pPr>
            <w:r w:rsidRPr="001A1662">
              <w:rPr>
                <w:rFonts w:ascii="Arial" w:hAnsi="Arial" w:cs="Arial"/>
              </w:rPr>
              <w:t>CF</w:t>
            </w:r>
          </w:p>
        </w:tc>
        <w:tc>
          <w:tcPr>
            <w:tcW w:w="594" w:type="dxa"/>
          </w:tcPr>
          <w:p w:rsidR="0003546C" w:rsidRPr="001A1662" w:rsidRDefault="0003546C" w:rsidP="0003546C">
            <w:pPr>
              <w:tabs>
                <w:tab w:val="left" w:pos="2835"/>
              </w:tabs>
              <w:jc w:val="center"/>
              <w:rPr>
                <w:rFonts w:ascii="Arial" w:hAnsi="Arial" w:cs="Arial"/>
              </w:rPr>
            </w:pPr>
            <w:r w:rsidRPr="001A1662">
              <w:rPr>
                <w:rFonts w:ascii="Arial" w:hAnsi="Arial" w:cs="Arial"/>
              </w:rPr>
              <w:t>SS</w:t>
            </w:r>
          </w:p>
        </w:tc>
        <w:tc>
          <w:tcPr>
            <w:tcW w:w="594" w:type="dxa"/>
          </w:tcPr>
          <w:p w:rsidR="0003546C" w:rsidRPr="001A1662" w:rsidRDefault="0003546C" w:rsidP="0003546C">
            <w:pPr>
              <w:tabs>
                <w:tab w:val="left" w:pos="2835"/>
              </w:tabs>
              <w:jc w:val="center"/>
              <w:rPr>
                <w:rFonts w:ascii="Arial" w:hAnsi="Arial" w:cs="Arial"/>
              </w:rPr>
            </w:pPr>
            <w:r w:rsidRPr="001A1662">
              <w:rPr>
                <w:rFonts w:ascii="Arial" w:hAnsi="Arial" w:cs="Arial"/>
              </w:rPr>
              <w:t>CA</w:t>
            </w:r>
          </w:p>
        </w:tc>
        <w:tc>
          <w:tcPr>
            <w:tcW w:w="593" w:type="dxa"/>
          </w:tcPr>
          <w:p w:rsidR="0003546C" w:rsidRPr="001A1662" w:rsidRDefault="0003546C" w:rsidP="0003546C">
            <w:pPr>
              <w:tabs>
                <w:tab w:val="left" w:pos="2835"/>
              </w:tabs>
              <w:jc w:val="center"/>
              <w:rPr>
                <w:rFonts w:ascii="Arial" w:hAnsi="Arial" w:cs="Arial"/>
              </w:rPr>
            </w:pPr>
            <w:r w:rsidRPr="001A1662">
              <w:rPr>
                <w:rFonts w:ascii="Arial" w:hAnsi="Arial" w:cs="Arial"/>
              </w:rPr>
              <w:t>CM</w:t>
            </w:r>
          </w:p>
        </w:tc>
        <w:tc>
          <w:tcPr>
            <w:tcW w:w="594" w:type="dxa"/>
          </w:tcPr>
          <w:p w:rsidR="0003546C" w:rsidRPr="001A1662" w:rsidRDefault="0003546C" w:rsidP="0003546C">
            <w:pPr>
              <w:tabs>
                <w:tab w:val="left" w:pos="2835"/>
              </w:tabs>
              <w:jc w:val="center"/>
              <w:rPr>
                <w:rFonts w:ascii="Arial" w:hAnsi="Arial" w:cs="Arial"/>
              </w:rPr>
            </w:pPr>
            <w:r w:rsidRPr="001A1662">
              <w:rPr>
                <w:rFonts w:ascii="Arial" w:hAnsi="Arial" w:cs="Arial"/>
              </w:rPr>
              <w:t>LT</w:t>
            </w:r>
          </w:p>
        </w:tc>
        <w:tc>
          <w:tcPr>
            <w:tcW w:w="593" w:type="dxa"/>
          </w:tcPr>
          <w:p w:rsidR="0003546C" w:rsidRPr="001A1662" w:rsidRDefault="0003546C" w:rsidP="0003546C">
            <w:pPr>
              <w:tabs>
                <w:tab w:val="left" w:pos="2835"/>
              </w:tabs>
              <w:jc w:val="center"/>
              <w:rPr>
                <w:rFonts w:ascii="Arial" w:hAnsi="Arial" w:cs="Arial"/>
              </w:rPr>
            </w:pPr>
            <w:r w:rsidRPr="001A1662">
              <w:rPr>
                <w:rFonts w:ascii="Arial" w:hAnsi="Arial" w:cs="Arial"/>
              </w:rPr>
              <w:t>HG</w:t>
            </w:r>
          </w:p>
        </w:tc>
        <w:tc>
          <w:tcPr>
            <w:tcW w:w="594" w:type="dxa"/>
          </w:tcPr>
          <w:p w:rsidR="0003546C" w:rsidRPr="001A1662" w:rsidRDefault="0003546C" w:rsidP="0003546C">
            <w:pPr>
              <w:tabs>
                <w:tab w:val="left" w:pos="2835"/>
              </w:tabs>
              <w:jc w:val="center"/>
              <w:rPr>
                <w:rFonts w:ascii="Arial" w:hAnsi="Arial" w:cs="Arial"/>
              </w:rPr>
            </w:pPr>
            <w:r w:rsidRPr="001A1662">
              <w:rPr>
                <w:rFonts w:ascii="Arial" w:hAnsi="Arial" w:cs="Arial"/>
              </w:rPr>
              <w:t>GR</w:t>
            </w:r>
          </w:p>
        </w:tc>
        <w:tc>
          <w:tcPr>
            <w:tcW w:w="593" w:type="dxa"/>
          </w:tcPr>
          <w:p w:rsidR="0003546C" w:rsidRPr="001A1662" w:rsidRDefault="0003546C" w:rsidP="0003546C">
            <w:pPr>
              <w:tabs>
                <w:tab w:val="left" w:pos="2835"/>
              </w:tabs>
              <w:jc w:val="center"/>
              <w:rPr>
                <w:rFonts w:ascii="Arial" w:hAnsi="Arial" w:cs="Arial"/>
              </w:rPr>
            </w:pPr>
            <w:r w:rsidRPr="001A1662">
              <w:rPr>
                <w:rFonts w:ascii="Arial" w:hAnsi="Arial" w:cs="Arial"/>
              </w:rPr>
              <w:t>SC</w:t>
            </w:r>
          </w:p>
        </w:tc>
        <w:tc>
          <w:tcPr>
            <w:tcW w:w="594" w:type="dxa"/>
          </w:tcPr>
          <w:p w:rsidR="0003546C" w:rsidRPr="001A1662" w:rsidRDefault="0003546C" w:rsidP="0003546C">
            <w:pPr>
              <w:tabs>
                <w:tab w:val="left" w:pos="2835"/>
              </w:tabs>
              <w:jc w:val="center"/>
              <w:rPr>
                <w:rFonts w:ascii="Arial" w:hAnsi="Arial" w:cs="Arial"/>
              </w:rPr>
            </w:pPr>
            <w:r w:rsidRPr="001A1662">
              <w:rPr>
                <w:rFonts w:ascii="Arial" w:hAnsi="Arial" w:cs="Arial"/>
              </w:rPr>
              <w:t>GT</w:t>
            </w:r>
          </w:p>
        </w:tc>
        <w:tc>
          <w:tcPr>
            <w:tcW w:w="594" w:type="dxa"/>
          </w:tcPr>
          <w:p w:rsidR="0003546C" w:rsidRPr="001A1662" w:rsidRDefault="0003546C" w:rsidP="0003546C">
            <w:pPr>
              <w:tabs>
                <w:tab w:val="left" w:pos="2835"/>
              </w:tabs>
              <w:jc w:val="center"/>
              <w:rPr>
                <w:rFonts w:ascii="Arial" w:hAnsi="Arial" w:cs="Arial"/>
              </w:rPr>
            </w:pPr>
            <w:r w:rsidRPr="001A1662">
              <w:rPr>
                <w:rFonts w:ascii="Arial" w:hAnsi="Arial" w:cs="Arial"/>
              </w:rPr>
              <w:t>IJ</w:t>
            </w:r>
          </w:p>
        </w:tc>
      </w:tr>
      <w:tr w:rsidR="0003546C" w:rsidRPr="001A1662">
        <w:tc>
          <w:tcPr>
            <w:tcW w:w="59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center"/>
              <w:rPr>
                <w:rFonts w:ascii="Arial" w:hAnsi="Arial" w:cs="Arial"/>
              </w:rPr>
            </w:pPr>
          </w:p>
        </w:tc>
      </w:tr>
    </w:tbl>
    <w:p w:rsidR="0003546C" w:rsidRPr="001A1662" w:rsidRDefault="0003546C" w:rsidP="0003546C">
      <w:pPr>
        <w:tabs>
          <w:tab w:val="left" w:pos="2835"/>
        </w:tabs>
        <w:ind w:left="567"/>
        <w:jc w:val="center"/>
        <w:rPr>
          <w:rFonts w:ascii="Arial" w:hAnsi="Arial" w:cs="Arial"/>
        </w:rPr>
      </w:pPr>
    </w:p>
    <w:p w:rsidR="0003546C" w:rsidRPr="001A1662" w:rsidRDefault="0003546C" w:rsidP="0003546C">
      <w:pPr>
        <w:tabs>
          <w:tab w:val="left" w:pos="1276"/>
          <w:tab w:val="left" w:pos="2835"/>
        </w:tabs>
        <w:ind w:left="567"/>
        <w:jc w:val="both"/>
        <w:rPr>
          <w:rFonts w:ascii="Arial" w:hAnsi="Arial" w:cs="Arial"/>
          <w:u w:val="single"/>
        </w:rPr>
      </w:pPr>
      <w:r w:rsidRPr="001A1662">
        <w:rPr>
          <w:rFonts w:ascii="Arial" w:hAnsi="Arial" w:cs="Arial"/>
        </w:rPr>
        <w:t xml:space="preserve">            </w:t>
      </w:r>
      <w:r w:rsidRPr="001A1662">
        <w:rPr>
          <w:rFonts w:ascii="Arial" w:hAnsi="Arial" w:cs="Arial"/>
          <w:u w:val="single"/>
        </w:rPr>
        <w:t>TOTAL DE CASOS REPORTADOS POR MUNICIPIOS DE RESIDENCIA</w:t>
      </w:r>
    </w:p>
    <w:p w:rsidR="0003546C" w:rsidRPr="001A1662" w:rsidRDefault="0003546C" w:rsidP="0003546C">
      <w:pPr>
        <w:tabs>
          <w:tab w:val="left" w:pos="2835"/>
        </w:tabs>
        <w:ind w:left="567"/>
        <w:jc w:val="both"/>
        <w:rPr>
          <w:rFonts w:ascii="Arial" w:hAnsi="Arial" w:cs="Arial"/>
          <w:u w:val="single"/>
        </w:rPr>
      </w:pPr>
    </w:p>
    <w:tbl>
      <w:tblPr>
        <w:tblW w:w="0" w:type="auto"/>
        <w:tblInd w:w="496" w:type="dxa"/>
        <w:tblLayout w:type="fixed"/>
        <w:tblCellMar>
          <w:left w:w="70" w:type="dxa"/>
          <w:right w:w="70" w:type="dxa"/>
        </w:tblCellMar>
        <w:tblLook w:val="0000"/>
      </w:tblPr>
      <w:tblGrid>
        <w:gridCol w:w="633"/>
        <w:gridCol w:w="633"/>
        <w:gridCol w:w="9"/>
        <w:gridCol w:w="624"/>
        <w:gridCol w:w="633"/>
        <w:gridCol w:w="633"/>
        <w:gridCol w:w="633"/>
        <w:gridCol w:w="633"/>
        <w:gridCol w:w="634"/>
        <w:gridCol w:w="633"/>
        <w:gridCol w:w="633"/>
        <w:gridCol w:w="633"/>
        <w:gridCol w:w="633"/>
        <w:gridCol w:w="633"/>
        <w:gridCol w:w="633"/>
        <w:gridCol w:w="634"/>
      </w:tblGrid>
      <w:tr w:rsidR="0003546C" w:rsidRPr="001A1662">
        <w:tc>
          <w:tcPr>
            <w:tcW w:w="633" w:type="dxa"/>
          </w:tcPr>
          <w:p w:rsidR="0003546C" w:rsidRPr="001A1662" w:rsidRDefault="0003546C" w:rsidP="0003546C">
            <w:pPr>
              <w:tabs>
                <w:tab w:val="left" w:pos="2835"/>
              </w:tabs>
              <w:jc w:val="center"/>
              <w:rPr>
                <w:rFonts w:ascii="Arial" w:hAnsi="Arial" w:cs="Arial"/>
              </w:rPr>
            </w:pPr>
            <w:r w:rsidRPr="001A1662">
              <w:rPr>
                <w:rFonts w:ascii="Arial" w:hAnsi="Arial" w:cs="Arial"/>
              </w:rPr>
              <w:t>01</w:t>
            </w:r>
          </w:p>
        </w:tc>
        <w:tc>
          <w:tcPr>
            <w:tcW w:w="633" w:type="dxa"/>
          </w:tcPr>
          <w:p w:rsidR="0003546C" w:rsidRPr="001A1662" w:rsidRDefault="0003546C" w:rsidP="0003546C">
            <w:pPr>
              <w:tabs>
                <w:tab w:val="left" w:pos="2835"/>
              </w:tabs>
              <w:jc w:val="center"/>
              <w:rPr>
                <w:rFonts w:ascii="Arial" w:hAnsi="Arial" w:cs="Arial"/>
              </w:rPr>
            </w:pPr>
            <w:r w:rsidRPr="001A1662">
              <w:rPr>
                <w:rFonts w:ascii="Arial" w:hAnsi="Arial" w:cs="Arial"/>
              </w:rPr>
              <w:t>02</w:t>
            </w:r>
          </w:p>
        </w:tc>
        <w:tc>
          <w:tcPr>
            <w:tcW w:w="633" w:type="dxa"/>
            <w:gridSpan w:val="2"/>
          </w:tcPr>
          <w:p w:rsidR="0003546C" w:rsidRPr="001A1662" w:rsidRDefault="0003546C" w:rsidP="0003546C">
            <w:pPr>
              <w:tabs>
                <w:tab w:val="left" w:pos="2835"/>
              </w:tabs>
              <w:jc w:val="center"/>
              <w:rPr>
                <w:rFonts w:ascii="Arial" w:hAnsi="Arial" w:cs="Arial"/>
              </w:rPr>
            </w:pPr>
            <w:r w:rsidRPr="001A1662">
              <w:rPr>
                <w:rFonts w:ascii="Arial" w:hAnsi="Arial" w:cs="Arial"/>
              </w:rPr>
              <w:t>03</w:t>
            </w:r>
          </w:p>
        </w:tc>
        <w:tc>
          <w:tcPr>
            <w:tcW w:w="633" w:type="dxa"/>
          </w:tcPr>
          <w:p w:rsidR="0003546C" w:rsidRPr="001A1662" w:rsidRDefault="0003546C" w:rsidP="0003546C">
            <w:pPr>
              <w:tabs>
                <w:tab w:val="left" w:pos="2835"/>
              </w:tabs>
              <w:jc w:val="center"/>
              <w:rPr>
                <w:rFonts w:ascii="Arial" w:hAnsi="Arial" w:cs="Arial"/>
              </w:rPr>
            </w:pPr>
            <w:r w:rsidRPr="001A1662">
              <w:rPr>
                <w:rFonts w:ascii="Arial" w:hAnsi="Arial" w:cs="Arial"/>
              </w:rPr>
              <w:t>04</w:t>
            </w:r>
          </w:p>
        </w:tc>
        <w:tc>
          <w:tcPr>
            <w:tcW w:w="633" w:type="dxa"/>
          </w:tcPr>
          <w:p w:rsidR="0003546C" w:rsidRPr="001A1662" w:rsidRDefault="0003546C" w:rsidP="0003546C">
            <w:pPr>
              <w:tabs>
                <w:tab w:val="left" w:pos="2835"/>
              </w:tabs>
              <w:jc w:val="center"/>
              <w:rPr>
                <w:rFonts w:ascii="Arial" w:hAnsi="Arial" w:cs="Arial"/>
              </w:rPr>
            </w:pPr>
            <w:r w:rsidRPr="001A1662">
              <w:rPr>
                <w:rFonts w:ascii="Arial" w:hAnsi="Arial" w:cs="Arial"/>
              </w:rPr>
              <w:t>05</w:t>
            </w:r>
          </w:p>
        </w:tc>
        <w:tc>
          <w:tcPr>
            <w:tcW w:w="633" w:type="dxa"/>
          </w:tcPr>
          <w:p w:rsidR="0003546C" w:rsidRPr="001A1662" w:rsidRDefault="0003546C" w:rsidP="0003546C">
            <w:pPr>
              <w:tabs>
                <w:tab w:val="left" w:pos="2835"/>
              </w:tabs>
              <w:jc w:val="center"/>
              <w:rPr>
                <w:rFonts w:ascii="Arial" w:hAnsi="Arial" w:cs="Arial"/>
              </w:rPr>
            </w:pPr>
            <w:r w:rsidRPr="001A1662">
              <w:rPr>
                <w:rFonts w:ascii="Arial" w:hAnsi="Arial" w:cs="Arial"/>
              </w:rPr>
              <w:t>06</w:t>
            </w:r>
          </w:p>
        </w:tc>
        <w:tc>
          <w:tcPr>
            <w:tcW w:w="633" w:type="dxa"/>
          </w:tcPr>
          <w:p w:rsidR="0003546C" w:rsidRPr="001A1662" w:rsidRDefault="0003546C" w:rsidP="0003546C">
            <w:pPr>
              <w:tabs>
                <w:tab w:val="left" w:pos="2835"/>
              </w:tabs>
              <w:jc w:val="center"/>
              <w:rPr>
                <w:rFonts w:ascii="Arial" w:hAnsi="Arial" w:cs="Arial"/>
              </w:rPr>
            </w:pPr>
            <w:r w:rsidRPr="001A1662">
              <w:rPr>
                <w:rFonts w:ascii="Arial" w:hAnsi="Arial" w:cs="Arial"/>
              </w:rPr>
              <w:t>07</w:t>
            </w:r>
          </w:p>
        </w:tc>
        <w:tc>
          <w:tcPr>
            <w:tcW w:w="634" w:type="dxa"/>
          </w:tcPr>
          <w:p w:rsidR="0003546C" w:rsidRPr="001A1662" w:rsidRDefault="0003546C" w:rsidP="0003546C">
            <w:pPr>
              <w:tabs>
                <w:tab w:val="left" w:pos="2835"/>
              </w:tabs>
              <w:jc w:val="center"/>
              <w:rPr>
                <w:rFonts w:ascii="Arial" w:hAnsi="Arial" w:cs="Arial"/>
              </w:rPr>
            </w:pPr>
            <w:r w:rsidRPr="001A1662">
              <w:rPr>
                <w:rFonts w:ascii="Arial" w:hAnsi="Arial" w:cs="Arial"/>
              </w:rPr>
              <w:t>08</w:t>
            </w:r>
          </w:p>
        </w:tc>
        <w:tc>
          <w:tcPr>
            <w:tcW w:w="633" w:type="dxa"/>
          </w:tcPr>
          <w:p w:rsidR="0003546C" w:rsidRPr="001A1662" w:rsidRDefault="0003546C" w:rsidP="0003546C">
            <w:pPr>
              <w:tabs>
                <w:tab w:val="left" w:pos="2835"/>
              </w:tabs>
              <w:jc w:val="center"/>
              <w:rPr>
                <w:rFonts w:ascii="Arial" w:hAnsi="Arial" w:cs="Arial"/>
              </w:rPr>
            </w:pPr>
            <w:r w:rsidRPr="001A1662">
              <w:rPr>
                <w:rFonts w:ascii="Arial" w:hAnsi="Arial" w:cs="Arial"/>
              </w:rPr>
              <w:t>09</w:t>
            </w:r>
          </w:p>
        </w:tc>
        <w:tc>
          <w:tcPr>
            <w:tcW w:w="633" w:type="dxa"/>
          </w:tcPr>
          <w:p w:rsidR="0003546C" w:rsidRPr="001A1662" w:rsidRDefault="0003546C" w:rsidP="0003546C">
            <w:pPr>
              <w:tabs>
                <w:tab w:val="left" w:pos="2835"/>
              </w:tabs>
              <w:jc w:val="center"/>
              <w:rPr>
                <w:rFonts w:ascii="Arial" w:hAnsi="Arial" w:cs="Arial"/>
              </w:rPr>
            </w:pPr>
            <w:r w:rsidRPr="001A1662">
              <w:rPr>
                <w:rFonts w:ascii="Arial" w:hAnsi="Arial" w:cs="Arial"/>
              </w:rPr>
              <w:t>10</w:t>
            </w:r>
          </w:p>
        </w:tc>
        <w:tc>
          <w:tcPr>
            <w:tcW w:w="633" w:type="dxa"/>
          </w:tcPr>
          <w:p w:rsidR="0003546C" w:rsidRPr="001A1662" w:rsidRDefault="0003546C" w:rsidP="0003546C">
            <w:pPr>
              <w:tabs>
                <w:tab w:val="left" w:pos="2835"/>
              </w:tabs>
              <w:jc w:val="center"/>
              <w:rPr>
                <w:rFonts w:ascii="Arial" w:hAnsi="Arial" w:cs="Arial"/>
              </w:rPr>
            </w:pPr>
            <w:r w:rsidRPr="001A1662">
              <w:rPr>
                <w:rFonts w:ascii="Arial" w:hAnsi="Arial" w:cs="Arial"/>
              </w:rPr>
              <w:t>11</w:t>
            </w:r>
          </w:p>
        </w:tc>
        <w:tc>
          <w:tcPr>
            <w:tcW w:w="633" w:type="dxa"/>
          </w:tcPr>
          <w:p w:rsidR="0003546C" w:rsidRPr="001A1662" w:rsidRDefault="00361E83" w:rsidP="0003546C">
            <w:pPr>
              <w:tabs>
                <w:tab w:val="left" w:pos="2835"/>
              </w:tabs>
              <w:jc w:val="center"/>
              <w:rPr>
                <w:rFonts w:ascii="Arial" w:hAnsi="Arial" w:cs="Arial"/>
              </w:rPr>
            </w:pPr>
            <w:r>
              <w:rPr>
                <w:rFonts w:ascii="Arial" w:hAnsi="Arial" w:cs="Arial"/>
              </w:rPr>
              <w:t>12</w:t>
            </w:r>
          </w:p>
        </w:tc>
        <w:tc>
          <w:tcPr>
            <w:tcW w:w="633" w:type="dxa"/>
          </w:tcPr>
          <w:p w:rsidR="0003546C" w:rsidRPr="001A1662" w:rsidRDefault="00361E83" w:rsidP="0003546C">
            <w:pPr>
              <w:tabs>
                <w:tab w:val="left" w:pos="2835"/>
              </w:tabs>
              <w:jc w:val="center"/>
              <w:rPr>
                <w:rFonts w:ascii="Arial" w:hAnsi="Arial" w:cs="Arial"/>
              </w:rPr>
            </w:pPr>
            <w:r>
              <w:rPr>
                <w:rFonts w:ascii="Arial" w:hAnsi="Arial" w:cs="Arial"/>
              </w:rPr>
              <w:t>13</w:t>
            </w:r>
          </w:p>
        </w:tc>
        <w:tc>
          <w:tcPr>
            <w:tcW w:w="633" w:type="dxa"/>
          </w:tcPr>
          <w:p w:rsidR="0003546C" w:rsidRPr="001A1662" w:rsidRDefault="00361E83" w:rsidP="0003546C">
            <w:pPr>
              <w:tabs>
                <w:tab w:val="left" w:pos="2835"/>
              </w:tabs>
              <w:jc w:val="center"/>
              <w:rPr>
                <w:rFonts w:ascii="Arial" w:hAnsi="Arial" w:cs="Arial"/>
              </w:rPr>
            </w:pPr>
            <w:r>
              <w:rPr>
                <w:rFonts w:ascii="Arial" w:hAnsi="Arial" w:cs="Arial"/>
              </w:rPr>
              <w:t>14</w:t>
            </w:r>
          </w:p>
        </w:tc>
        <w:tc>
          <w:tcPr>
            <w:tcW w:w="634" w:type="dxa"/>
          </w:tcPr>
          <w:p w:rsidR="0003546C" w:rsidRPr="00361E83" w:rsidRDefault="00361E83" w:rsidP="0003546C">
            <w:pPr>
              <w:tabs>
                <w:tab w:val="left" w:pos="2835"/>
              </w:tabs>
              <w:jc w:val="center"/>
              <w:rPr>
                <w:rFonts w:ascii="Arial" w:hAnsi="Arial" w:cs="Arial"/>
              </w:rPr>
            </w:pPr>
            <w:r w:rsidRPr="00361E83">
              <w:rPr>
                <w:rFonts w:ascii="Arial" w:hAnsi="Arial" w:cs="Arial"/>
              </w:rPr>
              <w:t>15</w:t>
            </w:r>
          </w:p>
        </w:tc>
      </w:tr>
      <w:tr w:rsidR="0003546C" w:rsidRPr="001A1662">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42" w:type="dxa"/>
            <w:gridSpan w:val="2"/>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2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c>
          <w:tcPr>
            <w:tcW w:w="634" w:type="dxa"/>
            <w:tcBorders>
              <w:left w:val="single" w:sz="18" w:space="0" w:color="auto"/>
              <w:bottom w:val="single" w:sz="18" w:space="0" w:color="auto"/>
              <w:right w:val="single" w:sz="18" w:space="0" w:color="auto"/>
            </w:tcBorders>
          </w:tcPr>
          <w:p w:rsidR="0003546C" w:rsidRPr="001A1662" w:rsidRDefault="0003546C" w:rsidP="0003546C">
            <w:pPr>
              <w:tabs>
                <w:tab w:val="left" w:pos="2835"/>
              </w:tabs>
              <w:jc w:val="both"/>
              <w:rPr>
                <w:rFonts w:ascii="Arial" w:hAnsi="Arial" w:cs="Arial"/>
              </w:rPr>
            </w:pPr>
          </w:p>
        </w:tc>
      </w:tr>
    </w:tbl>
    <w:p w:rsidR="0003546C" w:rsidRPr="001A1662" w:rsidRDefault="0003546C" w:rsidP="0003546C">
      <w:pPr>
        <w:tabs>
          <w:tab w:val="left" w:pos="2835"/>
        </w:tabs>
        <w:ind w:left="567"/>
        <w:jc w:val="both"/>
        <w:rPr>
          <w:rFonts w:ascii="Arial" w:hAnsi="Arial" w:cs="Arial"/>
        </w:rPr>
      </w:pPr>
    </w:p>
    <w:p w:rsidR="0003546C" w:rsidRPr="001A1662" w:rsidRDefault="0003546C" w:rsidP="0003546C">
      <w:pPr>
        <w:pStyle w:val="Ttulo1"/>
        <w:rPr>
          <w:rFonts w:ascii="Arial" w:hAnsi="Arial" w:cs="Arial"/>
          <w:sz w:val="20"/>
        </w:rPr>
      </w:pPr>
      <w:r w:rsidRPr="001A1662">
        <w:rPr>
          <w:rFonts w:ascii="Arial" w:hAnsi="Arial" w:cs="Arial"/>
          <w:sz w:val="20"/>
        </w:rPr>
        <w:tab/>
      </w:r>
      <w:r w:rsidRPr="001A1662">
        <w:rPr>
          <w:rFonts w:ascii="Arial" w:hAnsi="Arial" w:cs="Arial"/>
          <w:sz w:val="20"/>
        </w:rPr>
        <w:tab/>
        <w:t>CODIFICADO POR: _______________</w:t>
      </w:r>
    </w:p>
    <w:p w:rsidR="0003546C" w:rsidRPr="001A1662" w:rsidRDefault="0003546C" w:rsidP="00E10F71">
      <w:pPr>
        <w:tabs>
          <w:tab w:val="left" w:pos="2835"/>
        </w:tabs>
        <w:ind w:left="567"/>
        <w:jc w:val="both"/>
        <w:rPr>
          <w:rFonts w:ascii="Arial" w:hAnsi="Arial" w:cs="Arial"/>
        </w:rPr>
      </w:pPr>
      <w:r w:rsidRPr="001A1662">
        <w:rPr>
          <w:rFonts w:ascii="Arial" w:hAnsi="Arial" w:cs="Arial"/>
        </w:rPr>
        <w:t xml:space="preserve">                                                                </w:t>
      </w:r>
      <w:r w:rsidRPr="001A1662">
        <w:rPr>
          <w:rFonts w:ascii="Arial" w:hAnsi="Arial" w:cs="Arial"/>
        </w:rPr>
        <w:tab/>
      </w:r>
      <w:r w:rsidRPr="001A1662">
        <w:rPr>
          <w:rFonts w:ascii="Arial" w:hAnsi="Arial" w:cs="Arial"/>
        </w:rPr>
        <w:tab/>
        <w:t>REVISADO POR: _________________</w:t>
      </w:r>
    </w:p>
    <w:p w:rsidR="0003546C" w:rsidRPr="001A1662" w:rsidRDefault="0003546C" w:rsidP="0003546C">
      <w:pPr>
        <w:tabs>
          <w:tab w:val="left" w:pos="2835"/>
          <w:tab w:val="left" w:pos="5103"/>
        </w:tabs>
        <w:ind w:left="567"/>
        <w:jc w:val="both"/>
        <w:rPr>
          <w:rFonts w:ascii="Arial" w:hAnsi="Arial" w:cs="Arial"/>
        </w:rPr>
      </w:pPr>
    </w:p>
    <w:p w:rsidR="006A10AF" w:rsidRPr="005B74DC" w:rsidRDefault="006A10AF">
      <w:pPr>
        <w:tabs>
          <w:tab w:val="left" w:pos="2835"/>
          <w:tab w:val="left" w:pos="5103"/>
        </w:tabs>
        <w:ind w:left="567"/>
        <w:jc w:val="both"/>
        <w:rPr>
          <w:rFonts w:ascii="Arial" w:hAnsi="Arial" w:cs="Arial"/>
        </w:rPr>
      </w:pPr>
    </w:p>
    <w:p w:rsidR="003338CD" w:rsidRPr="005B74DC" w:rsidRDefault="003338CD">
      <w:pPr>
        <w:numPr>
          <w:ilvl w:val="0"/>
          <w:numId w:val="4"/>
        </w:numPr>
        <w:tabs>
          <w:tab w:val="left" w:pos="2835"/>
        </w:tabs>
        <w:ind w:left="567" w:hanging="567"/>
        <w:jc w:val="both"/>
        <w:rPr>
          <w:rFonts w:ascii="Arial" w:hAnsi="Arial" w:cs="Arial"/>
        </w:rPr>
      </w:pPr>
      <w:r w:rsidRPr="005B74DC">
        <w:rPr>
          <w:rFonts w:ascii="Arial" w:hAnsi="Arial" w:cs="Arial"/>
        </w:rPr>
        <w:t>DEFINICIONES METODOLÓGICAS</w:t>
      </w:r>
    </w:p>
    <w:p w:rsidR="00F70AFB" w:rsidRPr="001A1662" w:rsidRDefault="00F70AFB" w:rsidP="00F70AFB">
      <w:pPr>
        <w:tabs>
          <w:tab w:val="left" w:pos="2835"/>
        </w:tabs>
        <w:jc w:val="both"/>
        <w:rPr>
          <w:rFonts w:ascii="Arial" w:hAnsi="Arial" w:cs="Arial"/>
        </w:rPr>
      </w:pPr>
    </w:p>
    <w:p w:rsidR="00F70AFB" w:rsidRPr="001A1662" w:rsidRDefault="00F70AFB" w:rsidP="00F70AFB">
      <w:pPr>
        <w:tabs>
          <w:tab w:val="left" w:pos="2835"/>
        </w:tabs>
        <w:ind w:left="567" w:hanging="567"/>
        <w:jc w:val="both"/>
        <w:rPr>
          <w:rFonts w:ascii="Arial" w:hAnsi="Arial" w:cs="Arial"/>
        </w:rPr>
      </w:pPr>
      <w:r w:rsidRPr="001A1662">
        <w:rPr>
          <w:rFonts w:ascii="Arial" w:hAnsi="Arial" w:cs="Arial"/>
        </w:rPr>
        <w:tab/>
        <w:t>Las indicadas por el Ministerio de Justicia</w:t>
      </w:r>
      <w:r>
        <w:rPr>
          <w:rFonts w:ascii="Arial" w:hAnsi="Arial" w:cs="Arial"/>
        </w:rPr>
        <w:t xml:space="preserve"> y</w:t>
      </w:r>
      <w:r w:rsidRPr="001A1662">
        <w:rPr>
          <w:rFonts w:ascii="Arial" w:hAnsi="Arial" w:cs="Arial"/>
        </w:rPr>
        <w:t xml:space="preserve"> la Oficina Nacional de Estadística</w:t>
      </w:r>
      <w:r>
        <w:rPr>
          <w:rFonts w:ascii="Arial" w:hAnsi="Arial" w:cs="Arial"/>
        </w:rPr>
        <w:t xml:space="preserve">  e Información</w:t>
      </w:r>
      <w:r w:rsidRPr="001A1662">
        <w:rPr>
          <w:rFonts w:ascii="Arial" w:hAnsi="Arial" w:cs="Arial"/>
        </w:rPr>
        <w:t xml:space="preserve"> que se encuentran vigentes en la actualidad.</w:t>
      </w:r>
      <w:r w:rsidR="00244D54">
        <w:rPr>
          <w:rFonts w:ascii="Arial" w:hAnsi="Arial" w:cs="Arial"/>
        </w:rPr>
        <w:t xml:space="preserve"> De manera general se tendrá en cuenta lo siguiente:</w:t>
      </w:r>
    </w:p>
    <w:p w:rsidR="006A10AF" w:rsidRPr="005B74DC" w:rsidRDefault="006A10AF">
      <w:pPr>
        <w:tabs>
          <w:tab w:val="left" w:pos="2835"/>
        </w:tabs>
        <w:jc w:val="both"/>
        <w:rPr>
          <w:rFonts w:ascii="Arial" w:hAnsi="Arial" w:cs="Arial"/>
        </w:rPr>
      </w:pPr>
    </w:p>
    <w:p w:rsidR="009B2A67" w:rsidRPr="005B74DC" w:rsidRDefault="009B2A67">
      <w:pPr>
        <w:tabs>
          <w:tab w:val="left" w:pos="2835"/>
        </w:tabs>
        <w:ind w:left="567"/>
        <w:jc w:val="both"/>
        <w:rPr>
          <w:rFonts w:ascii="Arial" w:hAnsi="Arial" w:cs="Arial"/>
          <w:u w:val="single"/>
        </w:rPr>
      </w:pPr>
      <w:r w:rsidRPr="005B74DC">
        <w:rPr>
          <w:rFonts w:ascii="Arial" w:hAnsi="Arial" w:cs="Arial"/>
          <w:u w:val="single"/>
        </w:rPr>
        <w:t xml:space="preserve">Estado </w:t>
      </w:r>
      <w:r w:rsidR="00721D29">
        <w:rPr>
          <w:rFonts w:ascii="Arial" w:hAnsi="Arial" w:cs="Arial"/>
          <w:u w:val="single"/>
        </w:rPr>
        <w:t>conyugal</w:t>
      </w:r>
    </w:p>
    <w:p w:rsidR="009B2A67" w:rsidRPr="005B74DC" w:rsidRDefault="009B2A67">
      <w:pPr>
        <w:tabs>
          <w:tab w:val="left" w:pos="2835"/>
        </w:tabs>
        <w:ind w:left="567"/>
        <w:jc w:val="both"/>
        <w:rPr>
          <w:rFonts w:ascii="Arial" w:hAnsi="Arial" w:cs="Arial"/>
        </w:rPr>
      </w:pPr>
      <w:r w:rsidRPr="005B74DC">
        <w:rPr>
          <w:rFonts w:ascii="Arial" w:hAnsi="Arial" w:cs="Arial"/>
        </w:rPr>
        <w:t>Se codificará de acuerdo a las siguientes definiciones:</w:t>
      </w:r>
    </w:p>
    <w:tbl>
      <w:tblPr>
        <w:tblStyle w:val="Tablaconcuadrcula"/>
        <w:tblW w:w="0" w:type="auto"/>
        <w:tblInd w:w="675" w:type="dxa"/>
        <w:tblLook w:val="01E0"/>
      </w:tblPr>
      <w:tblGrid>
        <w:gridCol w:w="914"/>
        <w:gridCol w:w="2488"/>
        <w:gridCol w:w="6096"/>
      </w:tblGrid>
      <w:tr w:rsidR="009B2A67" w:rsidRPr="005B74DC">
        <w:tc>
          <w:tcPr>
            <w:tcW w:w="914" w:type="dxa"/>
            <w:tcBorders>
              <w:top w:val="single" w:sz="18" w:space="0" w:color="auto"/>
              <w:left w:val="single" w:sz="18" w:space="0" w:color="auto"/>
              <w:bottom w:val="single" w:sz="18" w:space="0" w:color="auto"/>
              <w:right w:val="single" w:sz="18" w:space="0" w:color="auto"/>
            </w:tcBorders>
          </w:tcPr>
          <w:p w:rsidR="009B2A67" w:rsidRPr="005B74DC" w:rsidRDefault="009B2A67">
            <w:pPr>
              <w:tabs>
                <w:tab w:val="left" w:pos="2835"/>
              </w:tabs>
              <w:jc w:val="both"/>
              <w:rPr>
                <w:rFonts w:ascii="Arial" w:hAnsi="Arial" w:cs="Arial"/>
              </w:rPr>
            </w:pPr>
            <w:r w:rsidRPr="005B74DC">
              <w:rPr>
                <w:rFonts w:ascii="Arial" w:hAnsi="Arial" w:cs="Arial"/>
              </w:rPr>
              <w:t>Código</w:t>
            </w:r>
          </w:p>
        </w:tc>
        <w:tc>
          <w:tcPr>
            <w:tcW w:w="2488" w:type="dxa"/>
            <w:tcBorders>
              <w:top w:val="single" w:sz="18" w:space="0" w:color="auto"/>
              <w:left w:val="single" w:sz="18" w:space="0" w:color="auto"/>
              <w:bottom w:val="single" w:sz="18" w:space="0" w:color="auto"/>
              <w:right w:val="single" w:sz="18" w:space="0" w:color="auto"/>
            </w:tcBorders>
          </w:tcPr>
          <w:p w:rsidR="009B2A67" w:rsidRPr="005B74DC" w:rsidRDefault="00FB55AB" w:rsidP="00FB55AB">
            <w:pPr>
              <w:tabs>
                <w:tab w:val="left" w:pos="2835"/>
              </w:tabs>
              <w:jc w:val="both"/>
              <w:rPr>
                <w:rFonts w:ascii="Arial" w:hAnsi="Arial" w:cs="Arial"/>
              </w:rPr>
            </w:pPr>
            <w:r>
              <w:rPr>
                <w:rFonts w:ascii="Arial" w:hAnsi="Arial" w:cs="Arial"/>
              </w:rPr>
              <w:t>Estado C</w:t>
            </w:r>
            <w:r w:rsidR="009B2A67" w:rsidRPr="005B74DC">
              <w:rPr>
                <w:rFonts w:ascii="Arial" w:hAnsi="Arial" w:cs="Arial"/>
              </w:rPr>
              <w:t xml:space="preserve">ivil </w:t>
            </w:r>
            <w:r w:rsidR="00820201">
              <w:rPr>
                <w:rFonts w:ascii="Arial" w:hAnsi="Arial" w:cs="Arial"/>
              </w:rPr>
              <w:t>o conyugal</w:t>
            </w:r>
          </w:p>
        </w:tc>
        <w:tc>
          <w:tcPr>
            <w:tcW w:w="6096" w:type="dxa"/>
            <w:tcBorders>
              <w:top w:val="single" w:sz="18" w:space="0" w:color="auto"/>
              <w:left w:val="single" w:sz="18" w:space="0" w:color="auto"/>
              <w:bottom w:val="single" w:sz="18" w:space="0" w:color="auto"/>
              <w:right w:val="single" w:sz="18" w:space="0" w:color="auto"/>
            </w:tcBorders>
          </w:tcPr>
          <w:p w:rsidR="009B2A67" w:rsidRPr="005B74DC" w:rsidRDefault="009B2A67" w:rsidP="009B2A67">
            <w:pPr>
              <w:tabs>
                <w:tab w:val="left" w:pos="2835"/>
              </w:tabs>
              <w:jc w:val="center"/>
              <w:rPr>
                <w:rFonts w:ascii="Arial" w:hAnsi="Arial" w:cs="Arial"/>
              </w:rPr>
            </w:pPr>
            <w:r w:rsidRPr="005B74DC">
              <w:rPr>
                <w:rFonts w:ascii="Arial" w:hAnsi="Arial" w:cs="Arial"/>
              </w:rPr>
              <w:t>Definición</w:t>
            </w:r>
          </w:p>
        </w:tc>
      </w:tr>
      <w:tr w:rsidR="007B2756" w:rsidRPr="005B74DC">
        <w:tc>
          <w:tcPr>
            <w:tcW w:w="914" w:type="dxa"/>
            <w:tcBorders>
              <w:top w:val="double" w:sz="4" w:space="0" w:color="auto"/>
              <w:left w:val="single" w:sz="12" w:space="0" w:color="auto"/>
              <w:bottom w:val="nil"/>
              <w:right w:val="single" w:sz="12" w:space="0" w:color="auto"/>
            </w:tcBorders>
          </w:tcPr>
          <w:p w:rsidR="007B2756" w:rsidRPr="005B74DC" w:rsidRDefault="007B2756" w:rsidP="0073151E">
            <w:pPr>
              <w:tabs>
                <w:tab w:val="left" w:pos="2835"/>
              </w:tabs>
              <w:jc w:val="center"/>
              <w:rPr>
                <w:rFonts w:ascii="Arial" w:hAnsi="Arial" w:cs="Arial"/>
              </w:rPr>
            </w:pPr>
            <w:r>
              <w:rPr>
                <w:rFonts w:ascii="Arial" w:hAnsi="Arial" w:cs="Arial"/>
              </w:rPr>
              <w:t>1</w:t>
            </w:r>
          </w:p>
        </w:tc>
        <w:tc>
          <w:tcPr>
            <w:tcW w:w="2488" w:type="dxa"/>
            <w:tcBorders>
              <w:top w:val="double" w:sz="4" w:space="0" w:color="auto"/>
              <w:left w:val="single" w:sz="12" w:space="0" w:color="auto"/>
              <w:bottom w:val="nil"/>
              <w:right w:val="single" w:sz="12" w:space="0" w:color="auto"/>
            </w:tcBorders>
          </w:tcPr>
          <w:p w:rsidR="007B2756" w:rsidRPr="005B74DC" w:rsidRDefault="007B2756" w:rsidP="0073151E">
            <w:pPr>
              <w:tabs>
                <w:tab w:val="left" w:pos="2835"/>
              </w:tabs>
              <w:jc w:val="both"/>
              <w:rPr>
                <w:rFonts w:ascii="Arial" w:hAnsi="Arial" w:cs="Arial"/>
              </w:rPr>
            </w:pPr>
            <w:r w:rsidRPr="005B74DC">
              <w:rPr>
                <w:rFonts w:ascii="Arial" w:hAnsi="Arial" w:cs="Arial"/>
              </w:rPr>
              <w:t>Soltero (a)</w:t>
            </w:r>
          </w:p>
        </w:tc>
        <w:tc>
          <w:tcPr>
            <w:tcW w:w="6096" w:type="dxa"/>
            <w:tcBorders>
              <w:top w:val="double" w:sz="4" w:space="0" w:color="auto"/>
              <w:left w:val="single" w:sz="12" w:space="0" w:color="auto"/>
              <w:bottom w:val="nil"/>
              <w:right w:val="single" w:sz="12" w:space="0" w:color="auto"/>
            </w:tcBorders>
          </w:tcPr>
          <w:p w:rsidR="007B2756" w:rsidRPr="005B74DC" w:rsidRDefault="00791EBC" w:rsidP="00E7036F">
            <w:pPr>
              <w:tabs>
                <w:tab w:val="left" w:pos="2835"/>
              </w:tabs>
              <w:jc w:val="both"/>
              <w:rPr>
                <w:rFonts w:ascii="Arial" w:hAnsi="Arial" w:cs="Arial"/>
              </w:rPr>
            </w:pPr>
            <w:r w:rsidRPr="00791EBC">
              <w:rPr>
                <w:rFonts w:ascii="Arial" w:hAnsi="Arial" w:cs="Arial"/>
                <w:lang w:val="es-MX"/>
              </w:rPr>
              <w:t xml:space="preserve">Es la persona que nunca se ha casado </w:t>
            </w:r>
            <w:r w:rsidR="00E7036F">
              <w:rPr>
                <w:rFonts w:ascii="Arial" w:hAnsi="Arial" w:cs="Arial"/>
                <w:lang w:val="es-MX"/>
              </w:rPr>
              <w:t>o reconocido judicialmente</w:t>
            </w:r>
            <w:r w:rsidRPr="00791EBC">
              <w:rPr>
                <w:rFonts w:ascii="Arial" w:hAnsi="Arial" w:cs="Arial"/>
                <w:lang w:val="es-MX"/>
              </w:rPr>
              <w:t xml:space="preserve"> </w:t>
            </w:r>
            <w:r w:rsidR="00E7036F">
              <w:rPr>
                <w:rFonts w:ascii="Arial" w:hAnsi="Arial" w:cs="Arial"/>
                <w:lang w:val="es-MX"/>
              </w:rPr>
              <w:t>su matrimonio</w:t>
            </w:r>
          </w:p>
        </w:tc>
      </w:tr>
      <w:tr w:rsidR="007B2756" w:rsidRPr="005B74DC" w:rsidTr="00E7036F">
        <w:trPr>
          <w:trHeight w:val="60"/>
        </w:trPr>
        <w:tc>
          <w:tcPr>
            <w:tcW w:w="914" w:type="dxa"/>
            <w:tcBorders>
              <w:top w:val="nil"/>
              <w:left w:val="single" w:sz="12" w:space="0" w:color="auto"/>
              <w:bottom w:val="nil"/>
              <w:right w:val="single" w:sz="12" w:space="0" w:color="auto"/>
            </w:tcBorders>
          </w:tcPr>
          <w:p w:rsidR="007B2756" w:rsidRPr="005B74DC" w:rsidRDefault="007B2756" w:rsidP="0073151E">
            <w:pPr>
              <w:tabs>
                <w:tab w:val="left" w:pos="2835"/>
              </w:tabs>
              <w:jc w:val="center"/>
              <w:rPr>
                <w:rFonts w:ascii="Arial" w:hAnsi="Arial" w:cs="Arial"/>
              </w:rPr>
            </w:pPr>
          </w:p>
        </w:tc>
        <w:tc>
          <w:tcPr>
            <w:tcW w:w="2488" w:type="dxa"/>
            <w:tcBorders>
              <w:top w:val="nil"/>
              <w:left w:val="single" w:sz="12" w:space="0" w:color="auto"/>
              <w:bottom w:val="nil"/>
              <w:right w:val="single" w:sz="12" w:space="0" w:color="auto"/>
            </w:tcBorders>
          </w:tcPr>
          <w:p w:rsidR="007B2756" w:rsidRPr="005B74DC" w:rsidRDefault="007B2756" w:rsidP="0073151E">
            <w:pPr>
              <w:tabs>
                <w:tab w:val="left" w:pos="2835"/>
              </w:tabs>
              <w:jc w:val="both"/>
              <w:rPr>
                <w:rFonts w:ascii="Arial" w:hAnsi="Arial" w:cs="Arial"/>
              </w:rPr>
            </w:pPr>
          </w:p>
        </w:tc>
        <w:tc>
          <w:tcPr>
            <w:tcW w:w="6096" w:type="dxa"/>
            <w:tcBorders>
              <w:top w:val="nil"/>
              <w:left w:val="single" w:sz="12" w:space="0" w:color="auto"/>
              <w:bottom w:val="nil"/>
              <w:right w:val="single" w:sz="12" w:space="0" w:color="auto"/>
            </w:tcBorders>
          </w:tcPr>
          <w:p w:rsidR="007B2756" w:rsidRPr="005B74DC" w:rsidRDefault="007B2756" w:rsidP="0073151E">
            <w:pPr>
              <w:tabs>
                <w:tab w:val="left" w:pos="2835"/>
              </w:tabs>
              <w:jc w:val="both"/>
              <w:rPr>
                <w:rFonts w:ascii="Arial" w:hAnsi="Arial" w:cs="Arial"/>
              </w:rPr>
            </w:pPr>
          </w:p>
        </w:tc>
      </w:tr>
      <w:tr w:rsidR="007B2756" w:rsidRPr="005B74DC">
        <w:tc>
          <w:tcPr>
            <w:tcW w:w="914" w:type="dxa"/>
            <w:tcBorders>
              <w:top w:val="double" w:sz="4" w:space="0" w:color="auto"/>
              <w:left w:val="single" w:sz="12" w:space="0" w:color="auto"/>
              <w:bottom w:val="nil"/>
              <w:right w:val="single" w:sz="12" w:space="0" w:color="auto"/>
            </w:tcBorders>
          </w:tcPr>
          <w:p w:rsidR="007B2756" w:rsidRPr="005B74DC" w:rsidRDefault="007B2756" w:rsidP="009B2A67">
            <w:pPr>
              <w:tabs>
                <w:tab w:val="left" w:pos="2835"/>
              </w:tabs>
              <w:jc w:val="center"/>
              <w:rPr>
                <w:rFonts w:ascii="Arial" w:hAnsi="Arial" w:cs="Arial"/>
              </w:rPr>
            </w:pPr>
          </w:p>
        </w:tc>
        <w:tc>
          <w:tcPr>
            <w:tcW w:w="2488" w:type="dxa"/>
            <w:tcBorders>
              <w:top w:val="double" w:sz="4" w:space="0" w:color="auto"/>
              <w:left w:val="single" w:sz="12" w:space="0" w:color="auto"/>
              <w:bottom w:val="nil"/>
              <w:right w:val="single" w:sz="12" w:space="0" w:color="auto"/>
            </w:tcBorders>
          </w:tcPr>
          <w:p w:rsidR="007B2756" w:rsidRPr="005B74DC" w:rsidRDefault="007B2756">
            <w:pPr>
              <w:tabs>
                <w:tab w:val="left" w:pos="2835"/>
              </w:tabs>
              <w:jc w:val="both"/>
              <w:rPr>
                <w:rFonts w:ascii="Arial" w:hAnsi="Arial" w:cs="Arial"/>
              </w:rPr>
            </w:pPr>
          </w:p>
        </w:tc>
        <w:tc>
          <w:tcPr>
            <w:tcW w:w="6096" w:type="dxa"/>
            <w:tcBorders>
              <w:top w:val="double" w:sz="4" w:space="0" w:color="auto"/>
              <w:left w:val="single" w:sz="12" w:space="0" w:color="auto"/>
              <w:bottom w:val="nil"/>
              <w:right w:val="single" w:sz="12" w:space="0" w:color="auto"/>
            </w:tcBorders>
          </w:tcPr>
          <w:p w:rsidR="007B2756" w:rsidRPr="005B74DC" w:rsidRDefault="007B2756">
            <w:pPr>
              <w:tabs>
                <w:tab w:val="left" w:pos="2835"/>
              </w:tabs>
              <w:jc w:val="both"/>
              <w:rPr>
                <w:rFonts w:ascii="Arial" w:hAnsi="Arial" w:cs="Arial"/>
              </w:rPr>
            </w:pPr>
          </w:p>
        </w:tc>
      </w:tr>
      <w:tr w:rsidR="007B2756" w:rsidRPr="005B74DC">
        <w:tc>
          <w:tcPr>
            <w:tcW w:w="914" w:type="dxa"/>
            <w:tcBorders>
              <w:top w:val="nil"/>
              <w:left w:val="single" w:sz="12" w:space="0" w:color="auto"/>
              <w:bottom w:val="nil"/>
              <w:right w:val="single" w:sz="12" w:space="0" w:color="auto"/>
            </w:tcBorders>
          </w:tcPr>
          <w:p w:rsidR="007B2756" w:rsidRPr="005B74DC" w:rsidRDefault="007B2756" w:rsidP="009B2A67">
            <w:pPr>
              <w:tabs>
                <w:tab w:val="left" w:pos="2835"/>
              </w:tabs>
              <w:jc w:val="center"/>
              <w:rPr>
                <w:rFonts w:ascii="Arial" w:hAnsi="Arial" w:cs="Arial"/>
              </w:rPr>
            </w:pPr>
            <w:r>
              <w:rPr>
                <w:rFonts w:ascii="Arial" w:hAnsi="Arial" w:cs="Arial"/>
              </w:rPr>
              <w:t>2</w:t>
            </w:r>
          </w:p>
        </w:tc>
        <w:tc>
          <w:tcPr>
            <w:tcW w:w="2488" w:type="dxa"/>
            <w:tcBorders>
              <w:top w:val="nil"/>
              <w:left w:val="single" w:sz="12" w:space="0" w:color="auto"/>
              <w:bottom w:val="nil"/>
              <w:right w:val="single" w:sz="12" w:space="0" w:color="auto"/>
            </w:tcBorders>
          </w:tcPr>
          <w:p w:rsidR="007B2756" w:rsidRPr="005B74DC" w:rsidRDefault="007B2756" w:rsidP="0073151E">
            <w:pPr>
              <w:tabs>
                <w:tab w:val="left" w:pos="2835"/>
              </w:tabs>
              <w:jc w:val="both"/>
              <w:rPr>
                <w:rFonts w:ascii="Arial" w:hAnsi="Arial" w:cs="Arial"/>
              </w:rPr>
            </w:pPr>
            <w:r w:rsidRPr="005B74DC">
              <w:rPr>
                <w:rFonts w:ascii="Arial" w:hAnsi="Arial" w:cs="Arial"/>
              </w:rPr>
              <w:t>Divorciado (a)</w:t>
            </w:r>
          </w:p>
        </w:tc>
        <w:tc>
          <w:tcPr>
            <w:tcW w:w="6096" w:type="dxa"/>
            <w:tcBorders>
              <w:top w:val="nil"/>
              <w:left w:val="single" w:sz="12" w:space="0" w:color="auto"/>
              <w:bottom w:val="nil"/>
              <w:right w:val="single" w:sz="12" w:space="0" w:color="auto"/>
            </w:tcBorders>
          </w:tcPr>
          <w:p w:rsidR="007B2756" w:rsidRPr="005B74DC" w:rsidRDefault="007B2756" w:rsidP="00E7036F">
            <w:pPr>
              <w:tabs>
                <w:tab w:val="left" w:pos="2835"/>
              </w:tabs>
              <w:jc w:val="both"/>
              <w:rPr>
                <w:rFonts w:ascii="Arial" w:hAnsi="Arial" w:cs="Arial"/>
              </w:rPr>
            </w:pPr>
            <w:r w:rsidRPr="005B74DC">
              <w:rPr>
                <w:rFonts w:ascii="Arial" w:hAnsi="Arial" w:cs="Arial"/>
              </w:rPr>
              <w:t>Es la  persona</w:t>
            </w:r>
            <w:r>
              <w:rPr>
                <w:rFonts w:ascii="Arial" w:hAnsi="Arial" w:cs="Arial"/>
              </w:rPr>
              <w:t xml:space="preserve"> </w:t>
            </w:r>
            <w:r w:rsidRPr="005B74DC">
              <w:rPr>
                <w:rFonts w:ascii="Arial" w:hAnsi="Arial" w:cs="Arial"/>
              </w:rPr>
              <w:t xml:space="preserve"> que terminó su estado </w:t>
            </w:r>
            <w:r w:rsidR="00E7036F">
              <w:rPr>
                <w:rFonts w:ascii="Arial" w:hAnsi="Arial" w:cs="Arial"/>
              </w:rPr>
              <w:t xml:space="preserve">conyugal </w:t>
            </w:r>
            <w:r w:rsidRPr="005B74DC">
              <w:rPr>
                <w:rFonts w:ascii="Arial" w:hAnsi="Arial" w:cs="Arial"/>
              </w:rPr>
              <w:t xml:space="preserve">de </w:t>
            </w:r>
            <w:r>
              <w:rPr>
                <w:rFonts w:ascii="Arial" w:hAnsi="Arial" w:cs="Arial"/>
              </w:rPr>
              <w:t>casad</w:t>
            </w:r>
            <w:r w:rsidR="00E7036F">
              <w:rPr>
                <w:rFonts w:ascii="Arial" w:hAnsi="Arial" w:cs="Arial"/>
              </w:rPr>
              <w:t>a</w:t>
            </w:r>
            <w:r>
              <w:rPr>
                <w:rFonts w:ascii="Arial" w:hAnsi="Arial" w:cs="Arial"/>
              </w:rPr>
              <w:t>, mediante la</w:t>
            </w:r>
            <w:r w:rsidRPr="005B74DC">
              <w:rPr>
                <w:rFonts w:ascii="Arial" w:hAnsi="Arial" w:cs="Arial"/>
              </w:rPr>
              <w:t xml:space="preserve"> disolución del matrimonio por</w:t>
            </w:r>
            <w:r>
              <w:rPr>
                <w:rFonts w:ascii="Arial" w:hAnsi="Arial" w:cs="Arial"/>
              </w:rPr>
              <w:t xml:space="preserve"> sentencia judicial</w:t>
            </w:r>
            <w:r w:rsidR="00E7036F">
              <w:rPr>
                <w:rFonts w:ascii="Arial" w:hAnsi="Arial" w:cs="Arial"/>
              </w:rPr>
              <w:t xml:space="preserve"> de divorcio </w:t>
            </w:r>
            <w:r w:rsidR="009C21DE">
              <w:rPr>
                <w:rFonts w:ascii="Arial" w:hAnsi="Arial" w:cs="Arial"/>
                <w:lang w:val="es-ES"/>
              </w:rPr>
              <w:t>o reconocimiento judicial de matrimonio</w:t>
            </w:r>
            <w:r w:rsidR="009C21DE" w:rsidRPr="00C84636">
              <w:rPr>
                <w:rFonts w:ascii="Arial" w:hAnsi="Arial" w:cs="Arial"/>
                <w:lang w:val="es-ES"/>
              </w:rPr>
              <w:t xml:space="preserve"> </w:t>
            </w:r>
            <w:r w:rsidR="00E7036F">
              <w:rPr>
                <w:rFonts w:ascii="Arial" w:hAnsi="Arial" w:cs="Arial"/>
              </w:rPr>
              <w:t>o escritura notarial de divorcio</w:t>
            </w:r>
            <w:r w:rsidR="00721D29">
              <w:rPr>
                <w:rFonts w:ascii="Arial" w:hAnsi="Arial" w:cs="Arial"/>
              </w:rPr>
              <w:t>.</w:t>
            </w:r>
          </w:p>
        </w:tc>
      </w:tr>
      <w:tr w:rsidR="007B2756" w:rsidRPr="005B74DC" w:rsidTr="007B2756">
        <w:trPr>
          <w:trHeight w:val="87"/>
        </w:trPr>
        <w:tc>
          <w:tcPr>
            <w:tcW w:w="914" w:type="dxa"/>
            <w:tcBorders>
              <w:top w:val="nil"/>
              <w:left w:val="single" w:sz="12" w:space="0" w:color="auto"/>
              <w:bottom w:val="double" w:sz="4" w:space="0" w:color="auto"/>
              <w:right w:val="single" w:sz="12" w:space="0" w:color="auto"/>
            </w:tcBorders>
          </w:tcPr>
          <w:p w:rsidR="007B2756" w:rsidRPr="005B74DC" w:rsidRDefault="007B2756" w:rsidP="009B2A67">
            <w:pPr>
              <w:tabs>
                <w:tab w:val="left" w:pos="2835"/>
              </w:tabs>
              <w:jc w:val="center"/>
              <w:rPr>
                <w:rFonts w:ascii="Arial" w:hAnsi="Arial" w:cs="Arial"/>
              </w:rPr>
            </w:pPr>
          </w:p>
        </w:tc>
        <w:tc>
          <w:tcPr>
            <w:tcW w:w="2488" w:type="dxa"/>
            <w:tcBorders>
              <w:top w:val="nil"/>
              <w:left w:val="single" w:sz="12" w:space="0" w:color="auto"/>
              <w:bottom w:val="double" w:sz="4" w:space="0" w:color="auto"/>
              <w:right w:val="single" w:sz="12" w:space="0" w:color="auto"/>
            </w:tcBorders>
          </w:tcPr>
          <w:p w:rsidR="007B2756" w:rsidRPr="005B74DC" w:rsidRDefault="007B2756" w:rsidP="0073151E">
            <w:pPr>
              <w:tabs>
                <w:tab w:val="left" w:pos="2835"/>
              </w:tabs>
              <w:jc w:val="both"/>
              <w:rPr>
                <w:rFonts w:ascii="Arial" w:hAnsi="Arial" w:cs="Arial"/>
              </w:rPr>
            </w:pPr>
          </w:p>
        </w:tc>
        <w:tc>
          <w:tcPr>
            <w:tcW w:w="6096" w:type="dxa"/>
            <w:tcBorders>
              <w:top w:val="nil"/>
              <w:left w:val="single" w:sz="12" w:space="0" w:color="auto"/>
              <w:bottom w:val="double" w:sz="4" w:space="0" w:color="auto"/>
              <w:right w:val="single" w:sz="12" w:space="0" w:color="auto"/>
            </w:tcBorders>
          </w:tcPr>
          <w:p w:rsidR="007B2756" w:rsidRPr="005B74DC" w:rsidRDefault="007B2756" w:rsidP="0073151E">
            <w:pPr>
              <w:tabs>
                <w:tab w:val="left" w:pos="2835"/>
              </w:tabs>
              <w:jc w:val="both"/>
              <w:rPr>
                <w:rFonts w:ascii="Arial" w:hAnsi="Arial" w:cs="Arial"/>
              </w:rPr>
            </w:pPr>
          </w:p>
        </w:tc>
      </w:tr>
      <w:tr w:rsidR="009972F6" w:rsidRPr="005B74DC">
        <w:tc>
          <w:tcPr>
            <w:tcW w:w="914" w:type="dxa"/>
            <w:tcBorders>
              <w:top w:val="double" w:sz="4" w:space="0" w:color="auto"/>
              <w:left w:val="single" w:sz="12" w:space="0" w:color="auto"/>
              <w:bottom w:val="nil"/>
              <w:right w:val="single" w:sz="12" w:space="0" w:color="auto"/>
            </w:tcBorders>
          </w:tcPr>
          <w:p w:rsidR="009972F6" w:rsidRPr="005B74DC" w:rsidRDefault="009972F6" w:rsidP="0073151E">
            <w:pPr>
              <w:tabs>
                <w:tab w:val="left" w:pos="2835"/>
              </w:tabs>
              <w:jc w:val="center"/>
              <w:rPr>
                <w:rFonts w:ascii="Arial" w:hAnsi="Arial" w:cs="Arial"/>
              </w:rPr>
            </w:pPr>
            <w:r>
              <w:rPr>
                <w:rFonts w:ascii="Arial" w:hAnsi="Arial" w:cs="Arial"/>
              </w:rPr>
              <w:t>3</w:t>
            </w:r>
          </w:p>
        </w:tc>
        <w:tc>
          <w:tcPr>
            <w:tcW w:w="2488" w:type="dxa"/>
            <w:tcBorders>
              <w:top w:val="double" w:sz="4" w:space="0" w:color="auto"/>
              <w:left w:val="single" w:sz="12" w:space="0" w:color="auto"/>
              <w:bottom w:val="nil"/>
              <w:right w:val="single" w:sz="12" w:space="0" w:color="auto"/>
            </w:tcBorders>
          </w:tcPr>
          <w:p w:rsidR="009972F6" w:rsidRPr="005B74DC" w:rsidRDefault="009972F6" w:rsidP="0073151E">
            <w:pPr>
              <w:tabs>
                <w:tab w:val="left" w:pos="2835"/>
              </w:tabs>
              <w:jc w:val="both"/>
              <w:rPr>
                <w:rFonts w:ascii="Arial" w:hAnsi="Arial" w:cs="Arial"/>
              </w:rPr>
            </w:pPr>
            <w:r w:rsidRPr="005B74DC">
              <w:rPr>
                <w:rFonts w:ascii="Arial" w:hAnsi="Arial" w:cs="Arial"/>
              </w:rPr>
              <w:t>Viudo (a)</w:t>
            </w:r>
          </w:p>
        </w:tc>
        <w:tc>
          <w:tcPr>
            <w:tcW w:w="6096" w:type="dxa"/>
            <w:tcBorders>
              <w:top w:val="double" w:sz="4" w:space="0" w:color="auto"/>
              <w:left w:val="single" w:sz="12" w:space="0" w:color="auto"/>
              <w:bottom w:val="nil"/>
              <w:right w:val="single" w:sz="12" w:space="0" w:color="auto"/>
            </w:tcBorders>
          </w:tcPr>
          <w:p w:rsidR="009972F6" w:rsidRPr="005B74DC" w:rsidRDefault="009972F6" w:rsidP="00E7036F">
            <w:pPr>
              <w:tabs>
                <w:tab w:val="left" w:pos="2835"/>
              </w:tabs>
              <w:jc w:val="both"/>
              <w:rPr>
                <w:rFonts w:ascii="Arial" w:hAnsi="Arial" w:cs="Arial"/>
              </w:rPr>
            </w:pPr>
            <w:r w:rsidRPr="005B74DC">
              <w:rPr>
                <w:rFonts w:ascii="Arial" w:hAnsi="Arial" w:cs="Arial"/>
              </w:rPr>
              <w:t>Es</w:t>
            </w:r>
            <w:r>
              <w:rPr>
                <w:rFonts w:ascii="Arial" w:hAnsi="Arial" w:cs="Arial"/>
              </w:rPr>
              <w:t xml:space="preserve"> </w:t>
            </w:r>
            <w:r w:rsidRPr="005B74DC">
              <w:rPr>
                <w:rFonts w:ascii="Arial" w:hAnsi="Arial" w:cs="Arial"/>
              </w:rPr>
              <w:t xml:space="preserve"> </w:t>
            </w:r>
            <w:r>
              <w:rPr>
                <w:rFonts w:ascii="Arial" w:hAnsi="Arial" w:cs="Arial"/>
              </w:rPr>
              <w:t>l</w:t>
            </w:r>
            <w:r w:rsidRPr="005B74DC">
              <w:rPr>
                <w:rFonts w:ascii="Arial" w:hAnsi="Arial" w:cs="Arial"/>
              </w:rPr>
              <w:t xml:space="preserve">a </w:t>
            </w:r>
            <w:r>
              <w:rPr>
                <w:rFonts w:ascii="Arial" w:hAnsi="Arial" w:cs="Arial"/>
              </w:rPr>
              <w:t xml:space="preserve"> </w:t>
            </w:r>
            <w:r w:rsidRPr="005B74DC">
              <w:rPr>
                <w:rFonts w:ascii="Arial" w:hAnsi="Arial" w:cs="Arial"/>
              </w:rPr>
              <w:t xml:space="preserve"> persona</w:t>
            </w:r>
            <w:r>
              <w:rPr>
                <w:rFonts w:ascii="Arial" w:hAnsi="Arial" w:cs="Arial"/>
              </w:rPr>
              <w:t xml:space="preserve">  </w:t>
            </w:r>
            <w:r w:rsidRPr="005B74DC">
              <w:rPr>
                <w:rFonts w:ascii="Arial" w:hAnsi="Arial" w:cs="Arial"/>
              </w:rPr>
              <w:t xml:space="preserve">que </w:t>
            </w:r>
            <w:r w:rsidR="00E7036F">
              <w:rPr>
                <w:rFonts w:ascii="Arial" w:hAnsi="Arial" w:cs="Arial"/>
              </w:rPr>
              <w:t>estando casada muere el cónyuge  o reconoce judicialmente el matrimonio  con la persona unida que ha fallecido, y no se había vuelto a casar.</w:t>
            </w:r>
          </w:p>
        </w:tc>
      </w:tr>
      <w:tr w:rsidR="009972F6" w:rsidRPr="005B74DC">
        <w:tc>
          <w:tcPr>
            <w:tcW w:w="914" w:type="dxa"/>
            <w:tcBorders>
              <w:top w:val="nil"/>
              <w:left w:val="single" w:sz="12" w:space="0" w:color="auto"/>
              <w:bottom w:val="double" w:sz="4" w:space="0" w:color="auto"/>
              <w:right w:val="single" w:sz="12" w:space="0" w:color="auto"/>
            </w:tcBorders>
          </w:tcPr>
          <w:p w:rsidR="009972F6" w:rsidRPr="005B74DC" w:rsidRDefault="009972F6" w:rsidP="0073151E">
            <w:pPr>
              <w:tabs>
                <w:tab w:val="left" w:pos="2835"/>
              </w:tabs>
              <w:jc w:val="center"/>
              <w:rPr>
                <w:rFonts w:ascii="Arial" w:hAnsi="Arial" w:cs="Arial"/>
              </w:rPr>
            </w:pPr>
          </w:p>
        </w:tc>
        <w:tc>
          <w:tcPr>
            <w:tcW w:w="2488" w:type="dxa"/>
            <w:tcBorders>
              <w:top w:val="nil"/>
              <w:left w:val="single" w:sz="12" w:space="0" w:color="auto"/>
              <w:bottom w:val="double" w:sz="4" w:space="0" w:color="auto"/>
              <w:right w:val="single" w:sz="12" w:space="0" w:color="auto"/>
            </w:tcBorders>
          </w:tcPr>
          <w:p w:rsidR="009972F6" w:rsidRPr="005B74DC" w:rsidRDefault="009972F6" w:rsidP="0073151E">
            <w:pPr>
              <w:tabs>
                <w:tab w:val="left" w:pos="2835"/>
              </w:tabs>
              <w:jc w:val="both"/>
              <w:rPr>
                <w:rFonts w:ascii="Arial" w:hAnsi="Arial" w:cs="Arial"/>
              </w:rPr>
            </w:pPr>
          </w:p>
        </w:tc>
        <w:tc>
          <w:tcPr>
            <w:tcW w:w="6096" w:type="dxa"/>
            <w:tcBorders>
              <w:top w:val="nil"/>
              <w:left w:val="single" w:sz="12" w:space="0" w:color="auto"/>
              <w:bottom w:val="double" w:sz="4" w:space="0" w:color="auto"/>
              <w:right w:val="single" w:sz="12" w:space="0" w:color="auto"/>
            </w:tcBorders>
          </w:tcPr>
          <w:p w:rsidR="009972F6" w:rsidRPr="005B74DC" w:rsidRDefault="009972F6" w:rsidP="00721D29">
            <w:pPr>
              <w:tabs>
                <w:tab w:val="left" w:pos="2835"/>
              </w:tabs>
              <w:jc w:val="both"/>
              <w:rPr>
                <w:rFonts w:ascii="Arial" w:hAnsi="Arial" w:cs="Arial"/>
              </w:rPr>
            </w:pPr>
          </w:p>
        </w:tc>
      </w:tr>
    </w:tbl>
    <w:p w:rsidR="00244D54" w:rsidRDefault="00244D54">
      <w:pPr>
        <w:tabs>
          <w:tab w:val="left" w:pos="2835"/>
        </w:tabs>
        <w:ind w:left="567"/>
        <w:jc w:val="both"/>
        <w:rPr>
          <w:rFonts w:ascii="Arial" w:hAnsi="Arial" w:cs="Arial"/>
        </w:rPr>
      </w:pPr>
    </w:p>
    <w:p w:rsidR="00244D54" w:rsidRDefault="00244D54">
      <w:pPr>
        <w:rPr>
          <w:rFonts w:ascii="Arial" w:hAnsi="Arial" w:cs="Arial"/>
        </w:rPr>
      </w:pPr>
      <w:r>
        <w:rPr>
          <w:rFonts w:ascii="Arial" w:hAnsi="Arial" w:cs="Arial"/>
        </w:rPr>
        <w:br w:type="page"/>
      </w:r>
    </w:p>
    <w:p w:rsidR="009B2A67" w:rsidRPr="005B74DC" w:rsidRDefault="009B2A67">
      <w:pPr>
        <w:tabs>
          <w:tab w:val="left" w:pos="2835"/>
        </w:tabs>
        <w:ind w:left="567"/>
        <w:jc w:val="both"/>
        <w:rPr>
          <w:rFonts w:ascii="Arial" w:hAnsi="Arial" w:cs="Arial"/>
        </w:rPr>
      </w:pPr>
    </w:p>
    <w:p w:rsidR="004C028A" w:rsidRPr="00820201" w:rsidRDefault="004C028A">
      <w:pPr>
        <w:tabs>
          <w:tab w:val="left" w:pos="2835"/>
        </w:tabs>
        <w:ind w:left="567"/>
        <w:jc w:val="both"/>
        <w:rPr>
          <w:rFonts w:ascii="Arial" w:hAnsi="Arial" w:cs="Arial"/>
        </w:rPr>
      </w:pPr>
      <w:r>
        <w:rPr>
          <w:rFonts w:ascii="Arial" w:hAnsi="Arial" w:cs="Arial"/>
          <w:u w:val="single"/>
        </w:rPr>
        <w:t>Color de la Piel:</w:t>
      </w:r>
      <w:r w:rsidR="00A25493">
        <w:rPr>
          <w:rFonts w:ascii="Arial" w:hAnsi="Arial" w:cs="Arial"/>
          <w:u w:val="single"/>
        </w:rPr>
        <w:t xml:space="preserve"> </w:t>
      </w:r>
      <w:r w:rsidR="00A25493" w:rsidRPr="00820201">
        <w:rPr>
          <w:rFonts w:ascii="Arial" w:hAnsi="Arial" w:cs="Arial"/>
        </w:rPr>
        <w:t>Se anotará por declaración el color de la piel de cada uno de los contrayentes.</w:t>
      </w:r>
    </w:p>
    <w:p w:rsidR="004C028A" w:rsidRDefault="004C028A">
      <w:pPr>
        <w:tabs>
          <w:tab w:val="left" w:pos="2835"/>
        </w:tabs>
        <w:ind w:left="567"/>
        <w:jc w:val="both"/>
        <w:rPr>
          <w:rFonts w:ascii="Arial" w:hAnsi="Arial" w:cs="Arial"/>
          <w:u w:val="single"/>
        </w:rPr>
      </w:pPr>
    </w:p>
    <w:p w:rsidR="00321757" w:rsidRDefault="008871E5" w:rsidP="00321757">
      <w:pPr>
        <w:ind w:left="567"/>
        <w:jc w:val="both"/>
        <w:rPr>
          <w:rFonts w:ascii="Arial" w:hAnsi="Arial" w:cs="Arial"/>
        </w:rPr>
      </w:pPr>
      <w:r w:rsidRPr="005B74DC">
        <w:rPr>
          <w:rFonts w:ascii="Arial" w:hAnsi="Arial" w:cs="Arial"/>
          <w:u w:val="single"/>
        </w:rPr>
        <w:t xml:space="preserve">Nivel </w:t>
      </w:r>
      <w:r w:rsidR="00820201">
        <w:rPr>
          <w:rFonts w:ascii="Arial" w:hAnsi="Arial" w:cs="Arial"/>
          <w:u w:val="single"/>
        </w:rPr>
        <w:t>de escolaridad terminado</w:t>
      </w:r>
      <w:r w:rsidR="00321757">
        <w:rPr>
          <w:rFonts w:ascii="Arial" w:hAnsi="Arial" w:cs="Arial"/>
          <w:u w:val="single"/>
        </w:rPr>
        <w:t xml:space="preserve">: </w:t>
      </w:r>
      <w:r w:rsidR="00321757" w:rsidRPr="00AB3863">
        <w:rPr>
          <w:rFonts w:ascii="Arial" w:hAnsi="Arial" w:cs="Arial"/>
        </w:rPr>
        <w:t>Se considera terminado un nivel cuando se hayan cursado todos los años o grados correspondientes al mismo.</w:t>
      </w:r>
    </w:p>
    <w:p w:rsidR="00321757" w:rsidRPr="00AB3863" w:rsidRDefault="00321757" w:rsidP="00321757">
      <w:pPr>
        <w:ind w:left="567"/>
        <w:jc w:val="both"/>
        <w:rPr>
          <w:rFonts w:ascii="Arial" w:hAnsi="Arial" w:cs="Arial"/>
        </w:rPr>
      </w:pPr>
    </w:p>
    <w:p w:rsidR="00321757" w:rsidRPr="00AB3863" w:rsidRDefault="00321757" w:rsidP="00321757">
      <w:pPr>
        <w:ind w:left="567"/>
        <w:jc w:val="both"/>
        <w:rPr>
          <w:rFonts w:ascii="Arial" w:hAnsi="Arial" w:cs="Arial"/>
        </w:rPr>
      </w:pPr>
      <w:r w:rsidRPr="00AB3863">
        <w:rPr>
          <w:rFonts w:ascii="Arial" w:hAnsi="Arial" w:cs="Arial"/>
        </w:rPr>
        <w:t>Se marcará el código correspondiente de acuerdo a las siguientes definiciones:</w:t>
      </w:r>
    </w:p>
    <w:tbl>
      <w:tblPr>
        <w:tblStyle w:val="Tablaconcuadrcula"/>
        <w:tblW w:w="0" w:type="auto"/>
        <w:tblInd w:w="567" w:type="dxa"/>
        <w:tblLook w:val="04A0"/>
      </w:tblPr>
      <w:tblGrid>
        <w:gridCol w:w="959"/>
        <w:gridCol w:w="2977"/>
        <w:gridCol w:w="5687"/>
      </w:tblGrid>
      <w:tr w:rsidR="00843DE3" w:rsidTr="00244D54">
        <w:tc>
          <w:tcPr>
            <w:tcW w:w="959" w:type="dxa"/>
            <w:vAlign w:val="center"/>
          </w:tcPr>
          <w:p w:rsidR="00843DE3" w:rsidRPr="005141EF" w:rsidRDefault="005141EF" w:rsidP="00244D54">
            <w:pPr>
              <w:tabs>
                <w:tab w:val="left" w:pos="2835"/>
              </w:tabs>
              <w:jc w:val="center"/>
              <w:rPr>
                <w:rFonts w:ascii="Arial" w:hAnsi="Arial" w:cs="Arial"/>
                <w:b/>
              </w:rPr>
            </w:pPr>
            <w:r w:rsidRPr="005141EF">
              <w:rPr>
                <w:rFonts w:ascii="Arial" w:hAnsi="Arial" w:cs="Arial"/>
                <w:b/>
              </w:rPr>
              <w:t>Código</w:t>
            </w:r>
          </w:p>
        </w:tc>
        <w:tc>
          <w:tcPr>
            <w:tcW w:w="2977" w:type="dxa"/>
            <w:vAlign w:val="center"/>
          </w:tcPr>
          <w:p w:rsidR="00843DE3" w:rsidRPr="005141EF" w:rsidRDefault="005141EF" w:rsidP="00244D54">
            <w:pPr>
              <w:tabs>
                <w:tab w:val="left" w:pos="2835"/>
              </w:tabs>
              <w:rPr>
                <w:rFonts w:ascii="Arial" w:hAnsi="Arial" w:cs="Arial"/>
                <w:b/>
              </w:rPr>
            </w:pPr>
            <w:r w:rsidRPr="005141EF">
              <w:rPr>
                <w:rFonts w:ascii="Arial" w:hAnsi="Arial" w:cs="Arial"/>
                <w:b/>
              </w:rPr>
              <w:t xml:space="preserve">Nivel </w:t>
            </w:r>
            <w:r w:rsidR="00820201">
              <w:rPr>
                <w:rFonts w:ascii="Arial" w:hAnsi="Arial" w:cs="Arial"/>
                <w:b/>
              </w:rPr>
              <w:t>de escolaridad terminado</w:t>
            </w:r>
          </w:p>
        </w:tc>
        <w:tc>
          <w:tcPr>
            <w:tcW w:w="5687" w:type="dxa"/>
          </w:tcPr>
          <w:p w:rsidR="00843DE3" w:rsidRPr="005141EF" w:rsidRDefault="005141EF" w:rsidP="00583889">
            <w:pPr>
              <w:tabs>
                <w:tab w:val="left" w:pos="2835"/>
              </w:tabs>
              <w:jc w:val="both"/>
              <w:rPr>
                <w:rFonts w:ascii="Arial" w:hAnsi="Arial" w:cs="Arial"/>
                <w:b/>
              </w:rPr>
            </w:pPr>
            <w:r w:rsidRPr="005141EF">
              <w:rPr>
                <w:rFonts w:ascii="Arial" w:hAnsi="Arial" w:cs="Arial"/>
                <w:b/>
              </w:rPr>
              <w:t>Definición</w:t>
            </w:r>
          </w:p>
        </w:tc>
      </w:tr>
      <w:tr w:rsidR="00843DE3" w:rsidTr="00244D54">
        <w:trPr>
          <w:trHeight w:val="465"/>
        </w:trPr>
        <w:tc>
          <w:tcPr>
            <w:tcW w:w="959" w:type="dxa"/>
            <w:vAlign w:val="center"/>
          </w:tcPr>
          <w:p w:rsidR="00843DE3" w:rsidRPr="005141EF" w:rsidRDefault="00843DE3" w:rsidP="00244D54">
            <w:pPr>
              <w:pStyle w:val="Sinespaciado"/>
              <w:jc w:val="center"/>
              <w:rPr>
                <w:rFonts w:ascii="Arial" w:hAnsi="Arial" w:cs="Arial"/>
              </w:rPr>
            </w:pPr>
            <w:r w:rsidRPr="005141EF">
              <w:rPr>
                <w:rFonts w:ascii="Arial" w:hAnsi="Arial" w:cs="Arial"/>
              </w:rPr>
              <w:t>1</w:t>
            </w:r>
          </w:p>
        </w:tc>
        <w:tc>
          <w:tcPr>
            <w:tcW w:w="2977" w:type="dxa"/>
            <w:vAlign w:val="center"/>
          </w:tcPr>
          <w:p w:rsidR="00843DE3" w:rsidRPr="005141EF" w:rsidRDefault="00843DE3" w:rsidP="00244D54">
            <w:pPr>
              <w:pStyle w:val="Sinespaciado"/>
              <w:rPr>
                <w:rFonts w:ascii="Arial" w:hAnsi="Arial" w:cs="Arial"/>
              </w:rPr>
            </w:pPr>
            <w:r w:rsidRPr="005141EF">
              <w:rPr>
                <w:rFonts w:ascii="Arial" w:hAnsi="Arial" w:cs="Arial"/>
              </w:rPr>
              <w:t>Ninguno</w:t>
            </w:r>
          </w:p>
        </w:tc>
        <w:tc>
          <w:tcPr>
            <w:tcW w:w="5687" w:type="dxa"/>
          </w:tcPr>
          <w:p w:rsidR="00843DE3" w:rsidRPr="005141EF" w:rsidRDefault="00843DE3" w:rsidP="00583889">
            <w:pPr>
              <w:pStyle w:val="Sinespaciado"/>
              <w:rPr>
                <w:rFonts w:ascii="Arial" w:hAnsi="Arial" w:cs="Arial"/>
              </w:rPr>
            </w:pPr>
            <w:r w:rsidRPr="005141EF">
              <w:rPr>
                <w:rFonts w:ascii="Arial" w:hAnsi="Arial" w:cs="Arial"/>
              </w:rPr>
              <w:t>Se  trata  de  las personas que no han aprobado el 6to. grado de la educación primaria, o su equivalente</w:t>
            </w:r>
            <w:r w:rsidR="00583889">
              <w:rPr>
                <w:rFonts w:ascii="Arial" w:hAnsi="Arial" w:cs="Arial"/>
              </w:rPr>
              <w:t>.</w:t>
            </w:r>
          </w:p>
        </w:tc>
      </w:tr>
      <w:tr w:rsidR="00F161ED" w:rsidTr="00244D54">
        <w:tc>
          <w:tcPr>
            <w:tcW w:w="959" w:type="dxa"/>
            <w:vAlign w:val="center"/>
          </w:tcPr>
          <w:p w:rsidR="00F161ED" w:rsidRPr="005141EF" w:rsidRDefault="00F161ED" w:rsidP="00244D54">
            <w:pPr>
              <w:pStyle w:val="Sinespaciado"/>
              <w:jc w:val="center"/>
              <w:rPr>
                <w:rFonts w:ascii="Arial" w:hAnsi="Arial" w:cs="Arial"/>
              </w:rPr>
            </w:pPr>
            <w:r w:rsidRPr="005141EF">
              <w:rPr>
                <w:rFonts w:ascii="Arial" w:hAnsi="Arial" w:cs="Arial"/>
              </w:rPr>
              <w:t>2</w:t>
            </w:r>
          </w:p>
        </w:tc>
        <w:tc>
          <w:tcPr>
            <w:tcW w:w="2977" w:type="dxa"/>
            <w:vAlign w:val="center"/>
          </w:tcPr>
          <w:p w:rsidR="00F161ED" w:rsidRPr="005141EF" w:rsidRDefault="00F161ED" w:rsidP="00244D54">
            <w:pPr>
              <w:pStyle w:val="Sinespaciado"/>
              <w:rPr>
                <w:rFonts w:ascii="Arial" w:hAnsi="Arial" w:cs="Arial"/>
              </w:rPr>
            </w:pPr>
            <w:r w:rsidRPr="005141EF">
              <w:rPr>
                <w:rFonts w:ascii="Arial" w:hAnsi="Arial" w:cs="Arial"/>
              </w:rPr>
              <w:t>Primaria</w:t>
            </w:r>
          </w:p>
        </w:tc>
        <w:tc>
          <w:tcPr>
            <w:tcW w:w="5687" w:type="dxa"/>
          </w:tcPr>
          <w:p w:rsidR="00F161ED" w:rsidRPr="005141EF" w:rsidRDefault="00F161ED" w:rsidP="00583889">
            <w:pPr>
              <w:pStyle w:val="Sinespaciado"/>
              <w:rPr>
                <w:rFonts w:ascii="Arial" w:hAnsi="Arial" w:cs="Arial"/>
              </w:rPr>
            </w:pPr>
            <w:r w:rsidRPr="005141EF">
              <w:rPr>
                <w:rFonts w:ascii="Arial" w:hAnsi="Arial" w:cs="Arial"/>
              </w:rPr>
              <w:t>Constituye  el  primer  nivel  de  educación.  Se  trata  de   las personas  que  han  aprobado  el  6to grado de la Educación General o el  4to semestre  de  la  Educación   Obrero Campesina (EOC); incluye el nivel primario de las escuelas de arte, de iniciación deportiva y especiales (para niños, jóvenes y adultos con deficiencias físicas y mentales).</w:t>
            </w:r>
          </w:p>
        </w:tc>
      </w:tr>
      <w:tr w:rsidR="00F161ED" w:rsidTr="00244D54">
        <w:tc>
          <w:tcPr>
            <w:tcW w:w="959" w:type="dxa"/>
            <w:vAlign w:val="center"/>
          </w:tcPr>
          <w:p w:rsidR="00F161ED" w:rsidRPr="005141EF" w:rsidRDefault="00F161ED" w:rsidP="00244D54">
            <w:pPr>
              <w:pStyle w:val="Sinespaciado"/>
              <w:jc w:val="center"/>
              <w:rPr>
                <w:rFonts w:ascii="Arial" w:hAnsi="Arial" w:cs="Arial"/>
              </w:rPr>
            </w:pPr>
            <w:r w:rsidRPr="005141EF">
              <w:rPr>
                <w:rFonts w:ascii="Arial" w:hAnsi="Arial" w:cs="Arial"/>
              </w:rPr>
              <w:t>3</w:t>
            </w:r>
          </w:p>
        </w:tc>
        <w:tc>
          <w:tcPr>
            <w:tcW w:w="2977" w:type="dxa"/>
            <w:vAlign w:val="center"/>
          </w:tcPr>
          <w:p w:rsidR="00F161ED" w:rsidRPr="005141EF" w:rsidRDefault="00F161ED" w:rsidP="00244D54">
            <w:pPr>
              <w:pStyle w:val="Sinespaciado"/>
              <w:rPr>
                <w:rFonts w:ascii="Arial" w:hAnsi="Arial" w:cs="Arial"/>
              </w:rPr>
            </w:pPr>
            <w:r w:rsidRPr="005141EF">
              <w:rPr>
                <w:rFonts w:ascii="Arial" w:hAnsi="Arial" w:cs="Arial"/>
              </w:rPr>
              <w:t>Secundaria Básica</w:t>
            </w:r>
          </w:p>
        </w:tc>
        <w:tc>
          <w:tcPr>
            <w:tcW w:w="5687" w:type="dxa"/>
          </w:tcPr>
          <w:p w:rsidR="00F161ED" w:rsidRPr="005141EF" w:rsidRDefault="00F161ED" w:rsidP="00583889">
            <w:pPr>
              <w:pStyle w:val="Sinespaciado"/>
              <w:rPr>
                <w:rFonts w:ascii="Arial" w:hAnsi="Arial" w:cs="Arial"/>
              </w:rPr>
            </w:pPr>
            <w:r w:rsidRPr="005141EF">
              <w:rPr>
                <w:rFonts w:ascii="Arial" w:hAnsi="Arial" w:cs="Arial"/>
              </w:rPr>
              <w:t xml:space="preserve">Se trata  de  las  personas que hayan aprobado el 9no. grado de  la  </w:t>
            </w:r>
            <w:r w:rsidR="005141EF">
              <w:rPr>
                <w:rFonts w:ascii="Arial" w:hAnsi="Arial" w:cs="Arial"/>
              </w:rPr>
              <w:t xml:space="preserve">Educación General, el 4to </w:t>
            </w:r>
            <w:r w:rsidRPr="005141EF">
              <w:rPr>
                <w:rFonts w:ascii="Arial" w:hAnsi="Arial" w:cs="Arial"/>
              </w:rPr>
              <w:t xml:space="preserve">semestre (curso vespertino nocturno)  o  el  </w:t>
            </w:r>
            <w:r w:rsidR="005141EF">
              <w:rPr>
                <w:rFonts w:ascii="Arial" w:hAnsi="Arial" w:cs="Arial"/>
              </w:rPr>
              <w:t xml:space="preserve">6to </w:t>
            </w:r>
            <w:r w:rsidRPr="005141EF">
              <w:rPr>
                <w:rFonts w:ascii="Arial" w:hAnsi="Arial" w:cs="Arial"/>
              </w:rPr>
              <w:t xml:space="preserve">semestre  (curso  por  encuentros) de la Secundaria   Obrero   Campesina   (SOC).   Incluye   el   nivel secundario  de  las  escuelas  de  arte, de iniciación deportiva </w:t>
            </w:r>
            <w:r w:rsidR="005141EF">
              <w:rPr>
                <w:rFonts w:ascii="Arial" w:hAnsi="Arial" w:cs="Arial"/>
              </w:rPr>
              <w:t xml:space="preserve">escolar, </w:t>
            </w:r>
            <w:r w:rsidRPr="005141EF">
              <w:rPr>
                <w:rFonts w:ascii="Arial" w:hAnsi="Arial" w:cs="Arial"/>
              </w:rPr>
              <w:t xml:space="preserve"> y especiales (para jóvenes y adultos con deficiencias físicas y mentales).</w:t>
            </w:r>
          </w:p>
        </w:tc>
      </w:tr>
      <w:tr w:rsidR="00F161ED" w:rsidTr="00244D54">
        <w:tc>
          <w:tcPr>
            <w:tcW w:w="959" w:type="dxa"/>
            <w:vAlign w:val="center"/>
          </w:tcPr>
          <w:p w:rsidR="00F161ED" w:rsidRPr="005141EF" w:rsidRDefault="00F161ED" w:rsidP="00244D54">
            <w:pPr>
              <w:pStyle w:val="Sinespaciado"/>
              <w:jc w:val="center"/>
              <w:rPr>
                <w:rFonts w:ascii="Arial" w:hAnsi="Arial" w:cs="Arial"/>
              </w:rPr>
            </w:pPr>
            <w:r w:rsidRPr="005141EF">
              <w:rPr>
                <w:rFonts w:ascii="Arial" w:hAnsi="Arial" w:cs="Arial"/>
              </w:rPr>
              <w:t>4</w:t>
            </w:r>
          </w:p>
        </w:tc>
        <w:tc>
          <w:tcPr>
            <w:tcW w:w="2977" w:type="dxa"/>
            <w:vAlign w:val="center"/>
          </w:tcPr>
          <w:p w:rsidR="00F161ED" w:rsidRPr="005141EF" w:rsidRDefault="00F161ED" w:rsidP="00244D54">
            <w:pPr>
              <w:pStyle w:val="Sinespaciado"/>
              <w:rPr>
                <w:rFonts w:ascii="Arial" w:hAnsi="Arial" w:cs="Arial"/>
              </w:rPr>
            </w:pPr>
            <w:r w:rsidRPr="005141EF">
              <w:rPr>
                <w:rFonts w:ascii="Arial" w:hAnsi="Arial" w:cs="Arial"/>
              </w:rPr>
              <w:t>Obrero calificado</w:t>
            </w:r>
          </w:p>
        </w:tc>
        <w:tc>
          <w:tcPr>
            <w:tcW w:w="5687" w:type="dxa"/>
          </w:tcPr>
          <w:p w:rsidR="00F161ED" w:rsidRPr="005141EF" w:rsidRDefault="00F161ED" w:rsidP="00583889">
            <w:pPr>
              <w:pStyle w:val="Sinespaciado"/>
              <w:rPr>
                <w:rFonts w:ascii="Arial" w:hAnsi="Arial" w:cs="Arial"/>
              </w:rPr>
            </w:pPr>
            <w:r w:rsidRPr="005141EF">
              <w:rPr>
                <w:rFonts w:ascii="Arial" w:hAnsi="Arial" w:cs="Arial"/>
              </w:rPr>
              <w:t>Se  trata  de  personas  que  se  hayan  graduado como tales. Incluye  los  cursos que imparten las Escuelas de Oficios que en  sus  inicios  se  concibieron  solamente  para jóvenes con retraso escolar</w:t>
            </w:r>
            <w:r w:rsidR="005141EF">
              <w:rPr>
                <w:rFonts w:ascii="Arial" w:hAnsi="Arial" w:cs="Arial"/>
              </w:rPr>
              <w:t xml:space="preserve">, </w:t>
            </w:r>
            <w:r w:rsidRPr="005141EF">
              <w:rPr>
                <w:rFonts w:ascii="Arial" w:hAnsi="Arial" w:cs="Arial"/>
              </w:rPr>
              <w:t>y hoy forman obreros calificados</w:t>
            </w:r>
            <w:r w:rsidR="005141EF">
              <w:rPr>
                <w:rFonts w:ascii="Arial" w:hAnsi="Arial" w:cs="Arial"/>
              </w:rPr>
              <w:t>.</w:t>
            </w:r>
          </w:p>
        </w:tc>
      </w:tr>
      <w:tr w:rsidR="00F161ED" w:rsidTr="00244D54">
        <w:tc>
          <w:tcPr>
            <w:tcW w:w="959" w:type="dxa"/>
            <w:vAlign w:val="center"/>
          </w:tcPr>
          <w:p w:rsidR="00F161ED" w:rsidRPr="005141EF" w:rsidRDefault="00F161ED" w:rsidP="00244D54">
            <w:pPr>
              <w:pStyle w:val="Sinespaciado"/>
              <w:jc w:val="center"/>
              <w:rPr>
                <w:rFonts w:ascii="Arial" w:hAnsi="Arial" w:cs="Arial"/>
              </w:rPr>
            </w:pPr>
            <w:r w:rsidRPr="005141EF">
              <w:rPr>
                <w:rFonts w:ascii="Arial" w:hAnsi="Arial" w:cs="Arial"/>
              </w:rPr>
              <w:t>5</w:t>
            </w:r>
          </w:p>
        </w:tc>
        <w:tc>
          <w:tcPr>
            <w:tcW w:w="2977" w:type="dxa"/>
            <w:vAlign w:val="center"/>
          </w:tcPr>
          <w:p w:rsidR="00F161ED" w:rsidRPr="005141EF" w:rsidRDefault="00F161ED" w:rsidP="00244D54">
            <w:pPr>
              <w:pStyle w:val="Sinespaciado"/>
              <w:rPr>
                <w:rFonts w:ascii="Arial" w:hAnsi="Arial" w:cs="Arial"/>
              </w:rPr>
            </w:pPr>
            <w:r w:rsidRPr="005141EF">
              <w:rPr>
                <w:rFonts w:ascii="Arial" w:hAnsi="Arial" w:cs="Arial"/>
              </w:rPr>
              <w:t>Preuniversitario</w:t>
            </w:r>
          </w:p>
        </w:tc>
        <w:tc>
          <w:tcPr>
            <w:tcW w:w="5687" w:type="dxa"/>
          </w:tcPr>
          <w:p w:rsidR="00F161ED" w:rsidRPr="005141EF" w:rsidRDefault="00F161ED" w:rsidP="00583889">
            <w:pPr>
              <w:pStyle w:val="Sinespaciado"/>
              <w:rPr>
                <w:rFonts w:ascii="Arial" w:hAnsi="Arial" w:cs="Arial"/>
              </w:rPr>
            </w:pPr>
            <w:r w:rsidRPr="005141EF">
              <w:rPr>
                <w:rFonts w:ascii="Arial" w:hAnsi="Arial" w:cs="Arial"/>
              </w:rPr>
              <w:t>Se  trata  de  personas  que hayan aprobado el 12mo o 13er grado,  según  corresponda,  o  el</w:t>
            </w:r>
            <w:r w:rsidR="005141EF">
              <w:rPr>
                <w:rFonts w:ascii="Arial" w:hAnsi="Arial" w:cs="Arial"/>
              </w:rPr>
              <w:t xml:space="preserve">  6to </w:t>
            </w:r>
            <w:r w:rsidRPr="005141EF">
              <w:rPr>
                <w:rFonts w:ascii="Arial" w:hAnsi="Arial" w:cs="Arial"/>
              </w:rPr>
              <w:t xml:space="preserve">semestre (vespertino nocturno)  o  el  </w:t>
            </w:r>
            <w:r w:rsidR="005141EF">
              <w:rPr>
                <w:rFonts w:ascii="Arial" w:hAnsi="Arial" w:cs="Arial"/>
              </w:rPr>
              <w:t>8vo</w:t>
            </w:r>
            <w:r w:rsidRPr="005141EF">
              <w:rPr>
                <w:rFonts w:ascii="Arial" w:hAnsi="Arial" w:cs="Arial"/>
              </w:rPr>
              <w:t xml:space="preserve"> semestre  (curso por encuentros) de la Facultad Obrero Campesina (FOC).</w:t>
            </w:r>
          </w:p>
        </w:tc>
      </w:tr>
      <w:tr w:rsidR="00F161ED" w:rsidTr="00244D54">
        <w:tc>
          <w:tcPr>
            <w:tcW w:w="959" w:type="dxa"/>
            <w:vAlign w:val="center"/>
          </w:tcPr>
          <w:p w:rsidR="00F161ED" w:rsidRPr="005141EF" w:rsidRDefault="00F161ED" w:rsidP="00244D54">
            <w:pPr>
              <w:pStyle w:val="Sinespaciado"/>
              <w:jc w:val="center"/>
              <w:rPr>
                <w:rFonts w:ascii="Arial" w:hAnsi="Arial" w:cs="Arial"/>
              </w:rPr>
            </w:pPr>
            <w:r w:rsidRPr="005141EF">
              <w:rPr>
                <w:rFonts w:ascii="Arial" w:hAnsi="Arial" w:cs="Arial"/>
              </w:rPr>
              <w:t>6</w:t>
            </w:r>
          </w:p>
        </w:tc>
        <w:tc>
          <w:tcPr>
            <w:tcW w:w="2977" w:type="dxa"/>
            <w:vAlign w:val="center"/>
          </w:tcPr>
          <w:p w:rsidR="00F161ED" w:rsidRPr="005141EF" w:rsidRDefault="00F161ED" w:rsidP="00244D54">
            <w:pPr>
              <w:pStyle w:val="Sinespaciado"/>
              <w:rPr>
                <w:rFonts w:ascii="Arial" w:hAnsi="Arial" w:cs="Arial"/>
              </w:rPr>
            </w:pPr>
            <w:r w:rsidRPr="005141EF">
              <w:rPr>
                <w:rFonts w:ascii="Arial" w:hAnsi="Arial" w:cs="Arial"/>
              </w:rPr>
              <w:t>Técnico Medio</w:t>
            </w:r>
          </w:p>
        </w:tc>
        <w:tc>
          <w:tcPr>
            <w:tcW w:w="5687" w:type="dxa"/>
          </w:tcPr>
          <w:p w:rsidR="00F161ED" w:rsidRPr="005141EF" w:rsidRDefault="00F161ED" w:rsidP="00583889">
            <w:pPr>
              <w:pStyle w:val="Sinespaciado"/>
              <w:rPr>
                <w:rFonts w:ascii="Arial" w:hAnsi="Arial" w:cs="Arial"/>
              </w:rPr>
            </w:pPr>
            <w:r w:rsidRPr="005141EF">
              <w:rPr>
                <w:rFonts w:ascii="Arial" w:hAnsi="Arial" w:cs="Arial"/>
              </w:rPr>
              <w:t>Se  trata  de personas que se hayan graduado como tales en cursos diurnos  o  para  trabajadores.  Incluye  los cursos que imparten  otros  organismos  no docentes, siempre que estén avalados por el Ministerio de Educación.</w:t>
            </w:r>
            <w:r w:rsidR="00820201">
              <w:rPr>
                <w:rFonts w:ascii="Arial" w:hAnsi="Arial" w:cs="Arial"/>
              </w:rPr>
              <w:t xml:space="preserve"> Incluye Pedagogía de Nivel Medio.</w:t>
            </w:r>
          </w:p>
        </w:tc>
      </w:tr>
      <w:tr w:rsidR="00F161ED" w:rsidTr="00244D54">
        <w:tc>
          <w:tcPr>
            <w:tcW w:w="959" w:type="dxa"/>
            <w:vAlign w:val="center"/>
          </w:tcPr>
          <w:p w:rsidR="00F161ED" w:rsidRPr="005141EF" w:rsidRDefault="00F161ED" w:rsidP="00244D54">
            <w:pPr>
              <w:pStyle w:val="Sinespaciado"/>
              <w:jc w:val="center"/>
              <w:rPr>
                <w:rFonts w:ascii="Arial" w:hAnsi="Arial" w:cs="Arial"/>
              </w:rPr>
            </w:pPr>
            <w:r w:rsidRPr="005141EF">
              <w:rPr>
                <w:rFonts w:ascii="Arial" w:hAnsi="Arial" w:cs="Arial"/>
              </w:rPr>
              <w:t>7</w:t>
            </w:r>
          </w:p>
        </w:tc>
        <w:tc>
          <w:tcPr>
            <w:tcW w:w="2977" w:type="dxa"/>
            <w:vAlign w:val="center"/>
          </w:tcPr>
          <w:p w:rsidR="00F161ED" w:rsidRPr="005141EF" w:rsidRDefault="00F161ED" w:rsidP="00244D54">
            <w:pPr>
              <w:pStyle w:val="Sinespaciado"/>
              <w:rPr>
                <w:rFonts w:ascii="Arial" w:hAnsi="Arial" w:cs="Arial"/>
              </w:rPr>
            </w:pPr>
            <w:r w:rsidRPr="005141EF">
              <w:rPr>
                <w:rFonts w:ascii="Arial" w:hAnsi="Arial" w:cs="Arial"/>
              </w:rPr>
              <w:t>Superior</w:t>
            </w:r>
          </w:p>
        </w:tc>
        <w:tc>
          <w:tcPr>
            <w:tcW w:w="5687" w:type="dxa"/>
          </w:tcPr>
          <w:p w:rsidR="00F161ED" w:rsidRPr="005141EF" w:rsidRDefault="00F161ED" w:rsidP="00583889">
            <w:pPr>
              <w:pStyle w:val="Sinespaciado"/>
              <w:rPr>
                <w:rFonts w:ascii="Arial" w:hAnsi="Arial" w:cs="Arial"/>
              </w:rPr>
            </w:pPr>
            <w:r w:rsidRPr="005141EF">
              <w:rPr>
                <w:rFonts w:ascii="Arial" w:hAnsi="Arial" w:cs="Arial"/>
              </w:rPr>
              <w:t>Se  trata  de  las  personas  que  se  han graduado de alguna carrera  universitaria,    incluyendo   el</w:t>
            </w:r>
            <w:r w:rsidR="005141EF">
              <w:rPr>
                <w:rFonts w:ascii="Arial" w:hAnsi="Arial" w:cs="Arial"/>
              </w:rPr>
              <w:t xml:space="preserve">  Pedagógico  S</w:t>
            </w:r>
            <w:r w:rsidRPr="005141EF">
              <w:rPr>
                <w:rFonts w:ascii="Arial" w:hAnsi="Arial" w:cs="Arial"/>
              </w:rPr>
              <w:t>uperior. Incluye los cursos dirigidos o de Enseñanza Libre.</w:t>
            </w:r>
          </w:p>
        </w:tc>
      </w:tr>
      <w:tr w:rsidR="00820201" w:rsidTr="00244D54">
        <w:tc>
          <w:tcPr>
            <w:tcW w:w="959" w:type="dxa"/>
            <w:vAlign w:val="center"/>
          </w:tcPr>
          <w:p w:rsidR="00820201" w:rsidRPr="005141EF" w:rsidRDefault="00820201" w:rsidP="00244D54">
            <w:pPr>
              <w:pStyle w:val="Sinespaciado"/>
              <w:jc w:val="center"/>
              <w:rPr>
                <w:rFonts w:ascii="Arial" w:hAnsi="Arial" w:cs="Arial"/>
              </w:rPr>
            </w:pPr>
            <w:r>
              <w:rPr>
                <w:rFonts w:ascii="Arial" w:hAnsi="Arial" w:cs="Arial"/>
              </w:rPr>
              <w:t>9</w:t>
            </w:r>
          </w:p>
        </w:tc>
        <w:tc>
          <w:tcPr>
            <w:tcW w:w="2977" w:type="dxa"/>
            <w:vAlign w:val="center"/>
          </w:tcPr>
          <w:p w:rsidR="00820201" w:rsidRPr="005141EF" w:rsidRDefault="00820201" w:rsidP="00244D54">
            <w:pPr>
              <w:pStyle w:val="Sinespaciado"/>
              <w:rPr>
                <w:rFonts w:ascii="Arial" w:hAnsi="Arial" w:cs="Arial"/>
              </w:rPr>
            </w:pPr>
            <w:r>
              <w:rPr>
                <w:rFonts w:ascii="Arial" w:hAnsi="Arial" w:cs="Arial"/>
              </w:rPr>
              <w:t>Ignorado</w:t>
            </w:r>
          </w:p>
        </w:tc>
        <w:tc>
          <w:tcPr>
            <w:tcW w:w="5687" w:type="dxa"/>
          </w:tcPr>
          <w:p w:rsidR="00820201" w:rsidRPr="005141EF" w:rsidRDefault="00820201" w:rsidP="00583889">
            <w:pPr>
              <w:pStyle w:val="Sinespaciado"/>
              <w:rPr>
                <w:rFonts w:ascii="Arial" w:hAnsi="Arial" w:cs="Arial"/>
              </w:rPr>
            </w:pPr>
            <w:r>
              <w:rPr>
                <w:rFonts w:ascii="Arial" w:hAnsi="Arial" w:cs="Arial"/>
              </w:rPr>
              <w:t>Cuando</w:t>
            </w:r>
            <w:r w:rsidR="00583889">
              <w:rPr>
                <w:rFonts w:ascii="Arial" w:hAnsi="Arial" w:cs="Arial"/>
              </w:rPr>
              <w:t xml:space="preserve"> no es posible captar la información  </w:t>
            </w:r>
            <w:r>
              <w:rPr>
                <w:rFonts w:ascii="Arial" w:hAnsi="Arial" w:cs="Arial"/>
              </w:rPr>
              <w:t xml:space="preserve"> no aparece marca en ninguno de los códigos anteriores.</w:t>
            </w:r>
          </w:p>
        </w:tc>
      </w:tr>
    </w:tbl>
    <w:p w:rsidR="00843DE3" w:rsidRPr="005B74DC" w:rsidRDefault="00843DE3">
      <w:pPr>
        <w:tabs>
          <w:tab w:val="left" w:pos="2835"/>
        </w:tabs>
        <w:ind w:left="567"/>
        <w:jc w:val="both"/>
        <w:rPr>
          <w:rFonts w:ascii="Arial" w:hAnsi="Arial" w:cs="Arial"/>
        </w:rPr>
      </w:pPr>
    </w:p>
    <w:p w:rsidR="00843DE3" w:rsidRDefault="00F9681B" w:rsidP="00843DE3">
      <w:pPr>
        <w:tabs>
          <w:tab w:val="left" w:pos="2835"/>
        </w:tabs>
        <w:ind w:left="567"/>
        <w:jc w:val="both"/>
        <w:rPr>
          <w:rFonts w:ascii="Arial" w:hAnsi="Arial" w:cs="Arial"/>
          <w:u w:val="single"/>
        </w:rPr>
      </w:pPr>
      <w:r>
        <w:rPr>
          <w:rFonts w:ascii="Arial" w:hAnsi="Arial" w:cs="Arial"/>
          <w:u w:val="single"/>
        </w:rPr>
        <w:t>Matrimonios anteriores</w:t>
      </w:r>
      <w:r w:rsidR="005F7965">
        <w:rPr>
          <w:rFonts w:ascii="Arial" w:hAnsi="Arial" w:cs="Arial"/>
          <w:u w:val="single"/>
        </w:rPr>
        <w:t xml:space="preserve"> formalizados</w:t>
      </w:r>
      <w:r>
        <w:rPr>
          <w:rFonts w:ascii="Arial" w:hAnsi="Arial" w:cs="Arial"/>
          <w:u w:val="single"/>
        </w:rPr>
        <w:t>:</w:t>
      </w:r>
    </w:p>
    <w:p w:rsidR="00F9681B" w:rsidRPr="00F9681B" w:rsidRDefault="00F9681B" w:rsidP="00843DE3">
      <w:pPr>
        <w:tabs>
          <w:tab w:val="left" w:pos="2835"/>
        </w:tabs>
        <w:ind w:left="567"/>
        <w:jc w:val="both"/>
        <w:rPr>
          <w:rFonts w:ascii="Arial" w:hAnsi="Arial" w:cs="Arial"/>
        </w:rPr>
      </w:pPr>
      <w:r w:rsidRPr="00F9681B">
        <w:rPr>
          <w:rFonts w:ascii="Arial" w:hAnsi="Arial" w:cs="Arial"/>
        </w:rPr>
        <w:t>Se anotará</w:t>
      </w:r>
      <w:r w:rsidR="003F1CDB">
        <w:rPr>
          <w:rFonts w:ascii="Arial" w:hAnsi="Arial" w:cs="Arial"/>
        </w:rPr>
        <w:t xml:space="preserve"> </w:t>
      </w:r>
      <w:r w:rsidRPr="00F9681B">
        <w:rPr>
          <w:rFonts w:ascii="Arial" w:hAnsi="Arial" w:cs="Arial"/>
        </w:rPr>
        <w:t xml:space="preserve">el número de matrimonios </w:t>
      </w:r>
      <w:r w:rsidR="005F7965">
        <w:rPr>
          <w:rFonts w:ascii="Arial" w:hAnsi="Arial" w:cs="Arial"/>
        </w:rPr>
        <w:t>formalizados</w:t>
      </w:r>
      <w:r w:rsidR="00543E3F">
        <w:rPr>
          <w:rFonts w:ascii="Arial" w:hAnsi="Arial" w:cs="Arial"/>
        </w:rPr>
        <w:t xml:space="preserve"> -</w:t>
      </w:r>
      <w:r w:rsidR="00EF03C6" w:rsidRPr="00EF03C6">
        <w:rPr>
          <w:rFonts w:ascii="Arial" w:hAnsi="Arial" w:cs="Arial"/>
          <w:lang w:val="es-ES"/>
        </w:rPr>
        <w:t>reconocimiento judicial de matrimonios</w:t>
      </w:r>
      <w:r w:rsidR="00543E3F">
        <w:rPr>
          <w:rFonts w:ascii="Arial" w:hAnsi="Arial" w:cs="Arial"/>
          <w:lang w:val="es-ES"/>
        </w:rPr>
        <w:t>-</w:t>
      </w:r>
      <w:r w:rsidR="00EF03C6">
        <w:rPr>
          <w:rFonts w:ascii="Arial" w:hAnsi="Arial" w:cs="Arial"/>
          <w:lang w:val="es-ES"/>
        </w:rPr>
        <w:t>,</w:t>
      </w:r>
      <w:r w:rsidR="005F7965">
        <w:rPr>
          <w:rFonts w:ascii="Arial" w:hAnsi="Arial" w:cs="Arial"/>
        </w:rPr>
        <w:t xml:space="preserve"> </w:t>
      </w:r>
      <w:r w:rsidRPr="00F9681B">
        <w:rPr>
          <w:rFonts w:ascii="Arial" w:hAnsi="Arial" w:cs="Arial"/>
        </w:rPr>
        <w:t xml:space="preserve">que han tenido ambos </w:t>
      </w:r>
      <w:r w:rsidR="007F786C">
        <w:rPr>
          <w:rFonts w:ascii="Arial" w:hAnsi="Arial" w:cs="Arial"/>
        </w:rPr>
        <w:t>contrayentes</w:t>
      </w:r>
      <w:r w:rsidRPr="00F9681B">
        <w:rPr>
          <w:rFonts w:ascii="Arial" w:hAnsi="Arial" w:cs="Arial"/>
        </w:rPr>
        <w:t xml:space="preserve"> anteriormente.</w:t>
      </w:r>
    </w:p>
    <w:p w:rsidR="00F9681B" w:rsidRDefault="00F9681B" w:rsidP="00843DE3">
      <w:pPr>
        <w:tabs>
          <w:tab w:val="left" w:pos="2835"/>
        </w:tabs>
        <w:ind w:left="567"/>
        <w:jc w:val="both"/>
        <w:rPr>
          <w:rFonts w:ascii="Arial" w:hAnsi="Arial" w:cs="Arial"/>
          <w:u w:val="single"/>
        </w:rPr>
      </w:pPr>
    </w:p>
    <w:p w:rsidR="00F9681B" w:rsidRDefault="001E6CD2" w:rsidP="00843DE3">
      <w:pPr>
        <w:tabs>
          <w:tab w:val="left" w:pos="2835"/>
        </w:tabs>
        <w:ind w:left="567"/>
        <w:jc w:val="both"/>
        <w:rPr>
          <w:rFonts w:ascii="Arial" w:hAnsi="Arial" w:cs="Arial"/>
          <w:u w:val="single"/>
        </w:rPr>
      </w:pPr>
      <w:r>
        <w:rPr>
          <w:rFonts w:ascii="Arial" w:hAnsi="Arial" w:cs="Arial"/>
          <w:u w:val="single"/>
        </w:rPr>
        <w:t>¿</w:t>
      </w:r>
      <w:r w:rsidR="00F9681B">
        <w:rPr>
          <w:rFonts w:ascii="Arial" w:hAnsi="Arial" w:cs="Arial"/>
          <w:u w:val="single"/>
        </w:rPr>
        <w:t>Este matrimonio proviene de una uni</w:t>
      </w:r>
      <w:r>
        <w:rPr>
          <w:rFonts w:ascii="Arial" w:hAnsi="Arial" w:cs="Arial"/>
          <w:u w:val="single"/>
        </w:rPr>
        <w:t>ón consensual?</w:t>
      </w:r>
    </w:p>
    <w:p w:rsidR="00053D25" w:rsidRPr="005F7965" w:rsidRDefault="00053D25" w:rsidP="004C4E92">
      <w:pPr>
        <w:autoSpaceDE w:val="0"/>
        <w:autoSpaceDN w:val="0"/>
        <w:adjustRightInd w:val="0"/>
        <w:spacing w:before="120" w:after="120" w:line="205" w:lineRule="exact"/>
        <w:ind w:left="426" w:right="59"/>
        <w:jc w:val="both"/>
        <w:rPr>
          <w:rFonts w:ascii="Arial" w:hAnsi="Arial" w:cs="Arial"/>
        </w:rPr>
      </w:pPr>
      <w:r w:rsidRPr="005F7965">
        <w:rPr>
          <w:rFonts w:ascii="Arial" w:hAnsi="Arial" w:cs="Arial"/>
        </w:rPr>
        <w:t xml:space="preserve">Se </w:t>
      </w:r>
      <w:r w:rsidR="00C911E3" w:rsidRPr="005F7965">
        <w:rPr>
          <w:rFonts w:ascii="Arial" w:hAnsi="Arial" w:cs="Arial"/>
        </w:rPr>
        <w:t>marcará</w:t>
      </w:r>
      <w:r w:rsidRPr="005F7965">
        <w:rPr>
          <w:rFonts w:ascii="Arial" w:hAnsi="Arial" w:cs="Arial"/>
        </w:rPr>
        <w:t xml:space="preserve"> la casilla </w:t>
      </w:r>
      <w:r w:rsidR="00D1465F">
        <w:rPr>
          <w:rFonts w:ascii="Arial" w:hAnsi="Arial" w:cs="Arial"/>
        </w:rPr>
        <w:t>“</w:t>
      </w:r>
      <w:r w:rsidRPr="00D1465F">
        <w:rPr>
          <w:rFonts w:ascii="Arial" w:hAnsi="Arial" w:cs="Arial"/>
          <w:b/>
        </w:rPr>
        <w:t>Sí</w:t>
      </w:r>
      <w:r w:rsidR="00D1465F">
        <w:rPr>
          <w:rFonts w:ascii="Arial" w:hAnsi="Arial" w:cs="Arial"/>
          <w:b/>
        </w:rPr>
        <w:t>”</w:t>
      </w:r>
      <w:r w:rsidRPr="005F7965">
        <w:rPr>
          <w:rFonts w:ascii="Arial" w:hAnsi="Arial" w:cs="Arial"/>
        </w:rPr>
        <w:t xml:space="preserve"> cuando </w:t>
      </w:r>
      <w:r w:rsidR="005F7965" w:rsidRPr="005F7965">
        <w:rPr>
          <w:rFonts w:ascii="Arial" w:hAnsi="Arial" w:cs="Arial"/>
        </w:rPr>
        <w:t>la pareja</w:t>
      </w:r>
      <w:r w:rsidR="00C911E3" w:rsidRPr="005F7965">
        <w:rPr>
          <w:rFonts w:ascii="Arial" w:hAnsi="Arial" w:cs="Arial"/>
        </w:rPr>
        <w:t xml:space="preserve"> que va a formalizar el matrimonio</w:t>
      </w:r>
      <w:r w:rsidR="003F1CDB" w:rsidRPr="005F7965">
        <w:rPr>
          <w:rFonts w:ascii="Arial" w:hAnsi="Arial" w:cs="Arial"/>
        </w:rPr>
        <w:t xml:space="preserve"> </w:t>
      </w:r>
      <w:r w:rsidR="005F7965" w:rsidRPr="005F7965">
        <w:rPr>
          <w:rFonts w:ascii="Arial" w:hAnsi="Arial" w:cs="Arial"/>
        </w:rPr>
        <w:t xml:space="preserve">ha estado conviviendo </w:t>
      </w:r>
      <w:r w:rsidRPr="005F7965">
        <w:rPr>
          <w:rFonts w:ascii="Arial" w:hAnsi="Arial" w:cs="Arial"/>
        </w:rPr>
        <w:t>maritalmente en forma estable</w:t>
      </w:r>
      <w:r w:rsidR="003F1CDB" w:rsidRPr="005F7965">
        <w:rPr>
          <w:rFonts w:ascii="Arial" w:hAnsi="Arial" w:cs="Arial"/>
        </w:rPr>
        <w:t>,</w:t>
      </w:r>
      <w:r w:rsidRPr="005F7965">
        <w:rPr>
          <w:rFonts w:ascii="Arial" w:hAnsi="Arial" w:cs="Arial"/>
        </w:rPr>
        <w:t xml:space="preserve"> sin que</w:t>
      </w:r>
      <w:r w:rsidR="005F7965" w:rsidRPr="005F7965">
        <w:rPr>
          <w:rFonts w:ascii="Arial" w:hAnsi="Arial" w:cs="Arial"/>
        </w:rPr>
        <w:t xml:space="preserve"> </w:t>
      </w:r>
      <w:r w:rsidRPr="005F7965">
        <w:rPr>
          <w:rFonts w:ascii="Arial" w:hAnsi="Arial" w:cs="Arial"/>
        </w:rPr>
        <w:t>medie trámite  legal que lo reconozca. Este estado conyugal es llamado unión consensual.</w:t>
      </w:r>
      <w:r w:rsidR="00C911E3" w:rsidRPr="005F7965">
        <w:rPr>
          <w:rFonts w:ascii="Arial" w:hAnsi="Arial" w:cs="Arial"/>
        </w:rPr>
        <w:t xml:space="preserve"> </w:t>
      </w:r>
    </w:p>
    <w:p w:rsidR="004C4E92" w:rsidRDefault="004C4E92" w:rsidP="00843DE3">
      <w:pPr>
        <w:tabs>
          <w:tab w:val="left" w:pos="2835"/>
        </w:tabs>
        <w:ind w:left="567"/>
        <w:jc w:val="both"/>
        <w:rPr>
          <w:rFonts w:ascii="Arial" w:hAnsi="Arial" w:cs="Arial"/>
          <w:u w:val="single"/>
        </w:rPr>
      </w:pPr>
    </w:p>
    <w:p w:rsidR="00843DE3" w:rsidRPr="005B74DC" w:rsidRDefault="00843DE3" w:rsidP="00843DE3">
      <w:pPr>
        <w:tabs>
          <w:tab w:val="left" w:pos="2835"/>
        </w:tabs>
        <w:ind w:left="567"/>
        <w:jc w:val="both"/>
        <w:rPr>
          <w:rFonts w:ascii="Arial" w:hAnsi="Arial" w:cs="Arial"/>
        </w:rPr>
      </w:pPr>
      <w:r w:rsidRPr="005B74DC">
        <w:rPr>
          <w:rFonts w:ascii="Arial" w:hAnsi="Arial" w:cs="Arial"/>
          <w:u w:val="single"/>
        </w:rPr>
        <w:t>Fecha de formalización</w:t>
      </w:r>
      <w:r w:rsidR="003446C2">
        <w:rPr>
          <w:rFonts w:ascii="Arial" w:hAnsi="Arial" w:cs="Arial"/>
          <w:u w:val="single"/>
        </w:rPr>
        <w:t xml:space="preserve">: </w:t>
      </w:r>
      <w:r w:rsidRPr="005B74DC">
        <w:rPr>
          <w:rFonts w:ascii="Arial" w:hAnsi="Arial" w:cs="Arial"/>
        </w:rPr>
        <w:t>Se anotará el día, mes y año de la misma.</w:t>
      </w:r>
    </w:p>
    <w:p w:rsidR="003446C2" w:rsidRDefault="003446C2">
      <w:pPr>
        <w:rPr>
          <w:rFonts w:ascii="Arial" w:hAnsi="Arial" w:cs="Arial"/>
        </w:rPr>
      </w:pPr>
      <w:r>
        <w:rPr>
          <w:rFonts w:ascii="Arial" w:hAnsi="Arial" w:cs="Arial"/>
        </w:rPr>
        <w:br w:type="page"/>
      </w:r>
    </w:p>
    <w:p w:rsidR="00843DE3" w:rsidRPr="005B74DC" w:rsidRDefault="00843DE3">
      <w:pPr>
        <w:tabs>
          <w:tab w:val="left" w:pos="2835"/>
        </w:tabs>
        <w:ind w:left="567"/>
        <w:jc w:val="both"/>
        <w:rPr>
          <w:rFonts w:ascii="Arial" w:hAnsi="Arial" w:cs="Arial"/>
        </w:rPr>
      </w:pPr>
      <w:bookmarkStart w:id="0" w:name="_GoBack"/>
    </w:p>
    <w:p w:rsidR="003338CD" w:rsidRPr="005B74DC" w:rsidRDefault="003338CD" w:rsidP="004A65CD">
      <w:pPr>
        <w:numPr>
          <w:ilvl w:val="0"/>
          <w:numId w:val="7"/>
        </w:numPr>
        <w:tabs>
          <w:tab w:val="left" w:pos="567"/>
          <w:tab w:val="left" w:pos="2835"/>
        </w:tabs>
        <w:spacing w:after="120"/>
        <w:ind w:left="567" w:hanging="567"/>
        <w:jc w:val="both"/>
        <w:rPr>
          <w:rFonts w:ascii="Arial" w:hAnsi="Arial" w:cs="Arial"/>
        </w:rPr>
      </w:pPr>
      <w:r w:rsidRPr="005B74DC">
        <w:rPr>
          <w:rFonts w:ascii="Arial" w:hAnsi="Arial" w:cs="Arial"/>
        </w:rPr>
        <w:t>NOMENCLATURA DE INDICADORES O PRODUCTOS</w:t>
      </w:r>
    </w:p>
    <w:p w:rsidR="003338CD" w:rsidRPr="005B74DC" w:rsidRDefault="003338CD">
      <w:pPr>
        <w:tabs>
          <w:tab w:val="left" w:pos="567"/>
          <w:tab w:val="left" w:pos="2835"/>
        </w:tabs>
        <w:jc w:val="both"/>
        <w:rPr>
          <w:rFonts w:ascii="Arial" w:hAnsi="Arial" w:cs="Arial"/>
        </w:rPr>
      </w:pPr>
      <w:r w:rsidRPr="005B74DC">
        <w:rPr>
          <w:rFonts w:ascii="Arial" w:hAnsi="Arial" w:cs="Arial"/>
        </w:rPr>
        <w:tab/>
        <w:t>No procede.</w:t>
      </w:r>
    </w:p>
    <w:p w:rsidR="003338CD" w:rsidRPr="005B74DC" w:rsidRDefault="003338CD">
      <w:pPr>
        <w:tabs>
          <w:tab w:val="left" w:pos="567"/>
          <w:tab w:val="left" w:pos="2835"/>
        </w:tabs>
        <w:jc w:val="both"/>
        <w:rPr>
          <w:rFonts w:ascii="Arial" w:hAnsi="Arial" w:cs="Arial"/>
        </w:rPr>
      </w:pPr>
    </w:p>
    <w:p w:rsidR="003338CD" w:rsidRDefault="003338CD" w:rsidP="004A65CD">
      <w:pPr>
        <w:numPr>
          <w:ilvl w:val="0"/>
          <w:numId w:val="8"/>
        </w:numPr>
        <w:tabs>
          <w:tab w:val="left" w:pos="567"/>
          <w:tab w:val="left" w:pos="2835"/>
        </w:tabs>
        <w:spacing w:after="120"/>
        <w:ind w:left="567" w:hanging="567"/>
        <w:jc w:val="both"/>
        <w:rPr>
          <w:rFonts w:ascii="Arial" w:hAnsi="Arial" w:cs="Arial"/>
        </w:rPr>
      </w:pPr>
      <w:r w:rsidRPr="005B74DC">
        <w:rPr>
          <w:rFonts w:ascii="Arial" w:hAnsi="Arial" w:cs="Arial"/>
        </w:rPr>
        <w:t>REVISIÓN LÓGICA Y ARITMÉTICA</w:t>
      </w:r>
    </w:p>
    <w:p w:rsidR="00E70E04" w:rsidRPr="00E70E04" w:rsidRDefault="00E70E04" w:rsidP="00E70E04">
      <w:pPr>
        <w:ind w:left="567"/>
        <w:jc w:val="both"/>
        <w:rPr>
          <w:rFonts w:ascii="Arial" w:hAnsi="Arial" w:cs="Arial"/>
        </w:rPr>
      </w:pPr>
      <w:r w:rsidRPr="00E70E04">
        <w:rPr>
          <w:rFonts w:ascii="Arial" w:hAnsi="Arial" w:cs="Arial"/>
        </w:rPr>
        <w:t xml:space="preserve">Por ser una copia de un documento legal para el uso del Registro Civil, el modelo se acepta como viene, validándose posteriormente de forma automatizada. No obstante, se debe exigir al centro informante que no falte en el modelo información, aspecto este que deberá ser revisado cuidadosamente en la ONEI municipal. </w:t>
      </w:r>
      <w:r w:rsidRPr="00AB3863">
        <w:rPr>
          <w:rFonts w:ascii="Arial" w:hAnsi="Arial" w:cs="Arial"/>
        </w:rPr>
        <w:t>Los modelos deben presentar anotaciones en todos los escaques</w:t>
      </w:r>
      <w:r>
        <w:rPr>
          <w:rFonts w:ascii="Arial" w:hAnsi="Arial" w:cs="Arial"/>
        </w:rPr>
        <w:t>,</w:t>
      </w:r>
      <w:r w:rsidRPr="00E70E04">
        <w:rPr>
          <w:rFonts w:ascii="Arial" w:hAnsi="Arial" w:cs="Arial"/>
        </w:rPr>
        <w:t xml:space="preserve">  </w:t>
      </w:r>
      <w:r w:rsidRPr="00E70E04">
        <w:rPr>
          <w:rFonts w:ascii="Arial" w:hAnsi="Arial" w:cs="Arial"/>
          <w:b/>
        </w:rPr>
        <w:t>excepto</w:t>
      </w:r>
      <w:r w:rsidRPr="00E70E04">
        <w:rPr>
          <w:rFonts w:ascii="Arial" w:hAnsi="Arial" w:cs="Arial"/>
        </w:rPr>
        <w:t xml:space="preserve"> las casillas para codificar Ocupación, Provincia, Municipio, </w:t>
      </w:r>
      <w:r w:rsidR="00701D37">
        <w:rPr>
          <w:rFonts w:ascii="Arial" w:hAnsi="Arial" w:cs="Arial"/>
        </w:rPr>
        <w:t>Localidad</w:t>
      </w:r>
      <w:r w:rsidRPr="00E70E04">
        <w:rPr>
          <w:rFonts w:ascii="Arial" w:hAnsi="Arial" w:cs="Arial"/>
        </w:rPr>
        <w:t xml:space="preserve"> </w:t>
      </w:r>
      <w:r w:rsidR="00701D37">
        <w:rPr>
          <w:rFonts w:ascii="Arial" w:hAnsi="Arial" w:cs="Arial"/>
        </w:rPr>
        <w:t>o asentamiento del domicilio y País</w:t>
      </w:r>
      <w:r w:rsidRPr="00E70E04">
        <w:rPr>
          <w:rFonts w:ascii="Arial" w:hAnsi="Arial" w:cs="Arial"/>
        </w:rPr>
        <w:t xml:space="preserve"> para los cuales se usan respectivamente, el Clasificador de Ocupación de Demografía, el codificador de la División Político-Administrativa y los Nomencladores de Asentamientos Humanos Concentrados.</w:t>
      </w:r>
    </w:p>
    <w:p w:rsidR="00E70E04" w:rsidRPr="00E70E04" w:rsidRDefault="00E70E04" w:rsidP="00E70E04">
      <w:pPr>
        <w:ind w:left="567" w:hanging="567"/>
        <w:jc w:val="both"/>
        <w:rPr>
          <w:rFonts w:ascii="Arial" w:hAnsi="Arial" w:cs="Arial"/>
        </w:rPr>
      </w:pPr>
    </w:p>
    <w:p w:rsidR="00E70E04" w:rsidRPr="00E70E04" w:rsidRDefault="00E70E04" w:rsidP="00E70E04">
      <w:pPr>
        <w:ind w:left="567"/>
        <w:jc w:val="both"/>
        <w:rPr>
          <w:rFonts w:ascii="Arial" w:hAnsi="Arial" w:cs="Arial"/>
        </w:rPr>
      </w:pPr>
      <w:r w:rsidRPr="00E70E04">
        <w:rPr>
          <w:rFonts w:ascii="Arial" w:hAnsi="Arial" w:cs="Arial"/>
        </w:rPr>
        <w:t>De manera general</w:t>
      </w:r>
      <w:r w:rsidR="001A448D">
        <w:rPr>
          <w:rFonts w:ascii="Arial" w:hAnsi="Arial" w:cs="Arial"/>
        </w:rPr>
        <w:t xml:space="preserve"> en</w:t>
      </w:r>
      <w:r w:rsidRPr="00E70E04">
        <w:rPr>
          <w:rFonts w:ascii="Arial" w:hAnsi="Arial" w:cs="Arial"/>
        </w:rPr>
        <w:t xml:space="preserve"> la Oficina Nacional de Estadística e Información Municipal (ONEI Municipal) al recibir </w:t>
      </w:r>
      <w:r>
        <w:rPr>
          <w:rFonts w:ascii="Arial" w:hAnsi="Arial" w:cs="Arial"/>
        </w:rPr>
        <w:t>los</w:t>
      </w:r>
      <w:r w:rsidRPr="00E70E04">
        <w:rPr>
          <w:rFonts w:ascii="Arial" w:hAnsi="Arial" w:cs="Arial"/>
        </w:rPr>
        <w:t xml:space="preserve"> modelo</w:t>
      </w:r>
      <w:r>
        <w:rPr>
          <w:rFonts w:ascii="Arial" w:hAnsi="Arial" w:cs="Arial"/>
        </w:rPr>
        <w:t>s 8120</w:t>
      </w:r>
      <w:r w:rsidR="001A448D">
        <w:rPr>
          <w:rFonts w:ascii="Arial" w:hAnsi="Arial" w:cs="Arial"/>
        </w:rPr>
        <w:t xml:space="preserve"> se</w:t>
      </w:r>
      <w:r w:rsidRPr="00E70E04">
        <w:rPr>
          <w:rFonts w:ascii="Arial" w:hAnsi="Arial" w:cs="Arial"/>
        </w:rPr>
        <w:t xml:space="preserve"> verificará:</w:t>
      </w:r>
    </w:p>
    <w:p w:rsidR="005F7965" w:rsidRDefault="005F7965" w:rsidP="005F7965">
      <w:pPr>
        <w:ind w:left="567"/>
        <w:jc w:val="both"/>
        <w:rPr>
          <w:rFonts w:ascii="Arial" w:hAnsi="Arial" w:cs="Arial"/>
          <w:u w:val="single"/>
        </w:rPr>
      </w:pPr>
    </w:p>
    <w:p w:rsidR="00244D54" w:rsidRPr="00244D54" w:rsidRDefault="00244D54" w:rsidP="00244D54">
      <w:pPr>
        <w:numPr>
          <w:ilvl w:val="0"/>
          <w:numId w:val="14"/>
        </w:numPr>
        <w:jc w:val="both"/>
        <w:rPr>
          <w:rFonts w:ascii="Arial" w:hAnsi="Arial" w:cs="Arial"/>
        </w:rPr>
      </w:pPr>
      <w:r w:rsidRPr="00244D54">
        <w:rPr>
          <w:rFonts w:ascii="Arial" w:hAnsi="Arial" w:cs="Arial"/>
        </w:rPr>
        <w:t>Que no existan preguntas sin responder según proceda.</w:t>
      </w:r>
    </w:p>
    <w:p w:rsidR="00244D54" w:rsidRPr="00244D54" w:rsidRDefault="00244D54" w:rsidP="00244D54">
      <w:pPr>
        <w:numPr>
          <w:ilvl w:val="0"/>
          <w:numId w:val="14"/>
        </w:numPr>
        <w:jc w:val="both"/>
        <w:rPr>
          <w:rFonts w:ascii="Arial" w:hAnsi="Arial" w:cs="Arial"/>
        </w:rPr>
      </w:pPr>
      <w:r w:rsidRPr="00244D54">
        <w:rPr>
          <w:rFonts w:ascii="Arial" w:hAnsi="Arial" w:cs="Arial"/>
        </w:rPr>
        <w:t xml:space="preserve">Que esté completo el número de identidad o en su defecto que existan los 6 primeros dígitos correspondientes al año, mes y día del nacimiento del </w:t>
      </w:r>
      <w:r w:rsidR="00EF03C6">
        <w:rPr>
          <w:rFonts w:ascii="Arial" w:hAnsi="Arial" w:cs="Arial"/>
          <w:lang w:val="es-ES"/>
        </w:rPr>
        <w:t>contrayente y la contrayente</w:t>
      </w:r>
      <w:r w:rsidRPr="00244D54">
        <w:rPr>
          <w:rFonts w:ascii="Arial" w:hAnsi="Arial" w:cs="Arial"/>
        </w:rPr>
        <w:t>.</w:t>
      </w:r>
    </w:p>
    <w:p w:rsidR="00244D54" w:rsidRPr="00244D54" w:rsidRDefault="00244D54" w:rsidP="00244D54">
      <w:pPr>
        <w:numPr>
          <w:ilvl w:val="0"/>
          <w:numId w:val="14"/>
        </w:numPr>
        <w:jc w:val="both"/>
        <w:rPr>
          <w:rFonts w:ascii="Arial" w:hAnsi="Arial" w:cs="Arial"/>
        </w:rPr>
      </w:pPr>
      <w:r w:rsidRPr="00244D54">
        <w:rPr>
          <w:rFonts w:ascii="Arial" w:hAnsi="Arial" w:cs="Arial"/>
        </w:rPr>
        <w:t xml:space="preserve">Que en </w:t>
      </w:r>
      <w:r w:rsidR="00647168">
        <w:rPr>
          <w:rFonts w:ascii="Arial" w:hAnsi="Arial" w:cs="Arial"/>
        </w:rPr>
        <w:t xml:space="preserve">el </w:t>
      </w:r>
      <w:r w:rsidRPr="00244D54">
        <w:rPr>
          <w:rFonts w:ascii="Arial" w:hAnsi="Arial" w:cs="Arial"/>
        </w:rPr>
        <w:t>color de la piel aparezca sólo una marca.</w:t>
      </w:r>
    </w:p>
    <w:p w:rsidR="00244D54" w:rsidRPr="00244D54" w:rsidRDefault="00244D54" w:rsidP="00244D54">
      <w:pPr>
        <w:numPr>
          <w:ilvl w:val="0"/>
          <w:numId w:val="14"/>
        </w:numPr>
        <w:jc w:val="both"/>
        <w:rPr>
          <w:rFonts w:ascii="Arial" w:hAnsi="Arial" w:cs="Arial"/>
        </w:rPr>
      </w:pPr>
      <w:r w:rsidRPr="00244D54">
        <w:rPr>
          <w:rFonts w:ascii="Arial" w:hAnsi="Arial" w:cs="Arial"/>
        </w:rPr>
        <w:t xml:space="preserve">Que en el nivel de escolaridad </w:t>
      </w:r>
      <w:r w:rsidR="001A448D">
        <w:rPr>
          <w:rFonts w:ascii="Arial" w:hAnsi="Arial" w:cs="Arial"/>
        </w:rPr>
        <w:t xml:space="preserve">más alto </w:t>
      </w:r>
      <w:r w:rsidRPr="00244D54">
        <w:rPr>
          <w:rFonts w:ascii="Arial" w:hAnsi="Arial" w:cs="Arial"/>
        </w:rPr>
        <w:t>terminado de los contrayentes aparezca solo una marca.</w:t>
      </w:r>
    </w:p>
    <w:p w:rsidR="00D339DF" w:rsidRPr="00D339DF" w:rsidRDefault="00244D54" w:rsidP="00D339DF">
      <w:pPr>
        <w:numPr>
          <w:ilvl w:val="0"/>
          <w:numId w:val="14"/>
        </w:numPr>
        <w:jc w:val="both"/>
        <w:rPr>
          <w:rFonts w:ascii="Arial" w:hAnsi="Arial" w:cs="Arial"/>
        </w:rPr>
      </w:pPr>
      <w:r w:rsidRPr="00D339DF">
        <w:rPr>
          <w:rFonts w:ascii="Arial" w:hAnsi="Arial" w:cs="Arial"/>
        </w:rPr>
        <w:t xml:space="preserve">Que la ocupación de las personas menores de 15 años aparezca en blanco y </w:t>
      </w:r>
      <w:r w:rsidR="00D339DF" w:rsidRPr="00D339DF">
        <w:rPr>
          <w:rFonts w:ascii="Arial" w:hAnsi="Arial" w:cs="Arial"/>
        </w:rPr>
        <w:t>debidamente especificada la del resto.</w:t>
      </w:r>
    </w:p>
    <w:p w:rsidR="00244D54" w:rsidRPr="00D339DF" w:rsidRDefault="00244D54" w:rsidP="00244D54">
      <w:pPr>
        <w:numPr>
          <w:ilvl w:val="0"/>
          <w:numId w:val="14"/>
        </w:numPr>
        <w:jc w:val="both"/>
        <w:rPr>
          <w:rFonts w:ascii="Arial" w:hAnsi="Arial" w:cs="Arial"/>
        </w:rPr>
      </w:pPr>
      <w:r w:rsidRPr="00D339DF">
        <w:rPr>
          <w:rFonts w:ascii="Arial" w:hAnsi="Arial" w:cs="Arial"/>
        </w:rPr>
        <w:t>Que exista la dirección completa de la residencia de tod</w:t>
      </w:r>
      <w:r w:rsidR="00D339DF">
        <w:rPr>
          <w:rFonts w:ascii="Arial" w:hAnsi="Arial" w:cs="Arial"/>
        </w:rPr>
        <w:t>o</w:t>
      </w:r>
      <w:r w:rsidRPr="00D339DF">
        <w:rPr>
          <w:rFonts w:ascii="Arial" w:hAnsi="Arial" w:cs="Arial"/>
        </w:rPr>
        <w:t xml:space="preserve">s </w:t>
      </w:r>
      <w:r w:rsidR="00D339DF">
        <w:rPr>
          <w:rFonts w:ascii="Arial" w:hAnsi="Arial" w:cs="Arial"/>
        </w:rPr>
        <w:t>los contrayentes, incluso si los mismos</w:t>
      </w:r>
      <w:r w:rsidRPr="00D339DF">
        <w:rPr>
          <w:rFonts w:ascii="Arial" w:hAnsi="Arial" w:cs="Arial"/>
        </w:rPr>
        <w:t xml:space="preserve"> </w:t>
      </w:r>
      <w:r w:rsidR="00D339DF">
        <w:rPr>
          <w:rFonts w:ascii="Arial" w:hAnsi="Arial" w:cs="Arial"/>
        </w:rPr>
        <w:t xml:space="preserve">son </w:t>
      </w:r>
      <w:r w:rsidRPr="00D339DF">
        <w:rPr>
          <w:rFonts w:ascii="Arial" w:hAnsi="Arial" w:cs="Arial"/>
        </w:rPr>
        <w:t xml:space="preserve"> extranjer</w:t>
      </w:r>
      <w:r w:rsidR="00D339DF">
        <w:rPr>
          <w:rFonts w:ascii="Arial" w:hAnsi="Arial" w:cs="Arial"/>
        </w:rPr>
        <w:t>os</w:t>
      </w:r>
      <w:r w:rsidRPr="00D339DF">
        <w:rPr>
          <w:rFonts w:ascii="Arial" w:hAnsi="Arial" w:cs="Arial"/>
        </w:rPr>
        <w:t>.</w:t>
      </w:r>
    </w:p>
    <w:p w:rsidR="00244D54" w:rsidRDefault="00244D54" w:rsidP="00244D54">
      <w:pPr>
        <w:numPr>
          <w:ilvl w:val="0"/>
          <w:numId w:val="14"/>
        </w:numPr>
        <w:jc w:val="both"/>
        <w:rPr>
          <w:rFonts w:ascii="Arial" w:hAnsi="Arial" w:cs="Arial"/>
        </w:rPr>
      </w:pPr>
      <w:r w:rsidRPr="00244D54">
        <w:rPr>
          <w:rFonts w:ascii="Arial" w:hAnsi="Arial" w:cs="Arial"/>
        </w:rPr>
        <w:t>Que exista</w:t>
      </w:r>
      <w:r w:rsidR="00E76BC0">
        <w:rPr>
          <w:rFonts w:ascii="Arial" w:hAnsi="Arial" w:cs="Arial"/>
        </w:rPr>
        <w:t>n</w:t>
      </w:r>
      <w:r w:rsidRPr="00244D54">
        <w:rPr>
          <w:rFonts w:ascii="Arial" w:hAnsi="Arial" w:cs="Arial"/>
        </w:rPr>
        <w:t xml:space="preserve"> anotaciones en país, </w:t>
      </w:r>
      <w:r w:rsidR="00E76BC0">
        <w:rPr>
          <w:rFonts w:ascii="Arial" w:hAnsi="Arial" w:cs="Arial"/>
        </w:rPr>
        <w:t>provincia, municipio</w:t>
      </w:r>
      <w:r w:rsidRPr="00244D54">
        <w:rPr>
          <w:rFonts w:ascii="Arial" w:hAnsi="Arial" w:cs="Arial"/>
        </w:rPr>
        <w:t xml:space="preserve">, </w:t>
      </w:r>
      <w:r w:rsidR="00810771" w:rsidRPr="00244D54">
        <w:rPr>
          <w:rFonts w:ascii="Arial" w:hAnsi="Arial" w:cs="Arial"/>
        </w:rPr>
        <w:t>localidad</w:t>
      </w:r>
      <w:r w:rsidR="00810771">
        <w:rPr>
          <w:rFonts w:ascii="Arial" w:hAnsi="Arial" w:cs="Arial"/>
        </w:rPr>
        <w:t xml:space="preserve"> o</w:t>
      </w:r>
      <w:r w:rsidR="00810771" w:rsidRPr="00244D54">
        <w:rPr>
          <w:rFonts w:ascii="Arial" w:hAnsi="Arial" w:cs="Arial"/>
        </w:rPr>
        <w:t xml:space="preserve"> </w:t>
      </w:r>
      <w:r w:rsidRPr="00244D54">
        <w:rPr>
          <w:rFonts w:ascii="Arial" w:hAnsi="Arial" w:cs="Arial"/>
        </w:rPr>
        <w:t>asentamiento</w:t>
      </w:r>
      <w:r w:rsidR="00810771">
        <w:rPr>
          <w:rFonts w:ascii="Arial" w:hAnsi="Arial" w:cs="Arial"/>
        </w:rPr>
        <w:t xml:space="preserve"> del domicilio par</w:t>
      </w:r>
      <w:r w:rsidRPr="00244D54">
        <w:rPr>
          <w:rFonts w:ascii="Arial" w:hAnsi="Arial" w:cs="Arial"/>
        </w:rPr>
        <w:t>a tod</w:t>
      </w:r>
      <w:r w:rsidR="00D339DF">
        <w:rPr>
          <w:rFonts w:ascii="Arial" w:hAnsi="Arial" w:cs="Arial"/>
        </w:rPr>
        <w:t>os</w:t>
      </w:r>
      <w:r w:rsidRPr="00244D54">
        <w:rPr>
          <w:rFonts w:ascii="Arial" w:hAnsi="Arial" w:cs="Arial"/>
        </w:rPr>
        <w:t xml:space="preserve"> </w:t>
      </w:r>
      <w:r w:rsidR="00D339DF">
        <w:rPr>
          <w:rFonts w:ascii="Arial" w:hAnsi="Arial" w:cs="Arial"/>
        </w:rPr>
        <w:t>los contrayentes</w:t>
      </w:r>
      <w:r w:rsidRPr="00244D54">
        <w:rPr>
          <w:rFonts w:ascii="Arial" w:hAnsi="Arial" w:cs="Arial"/>
        </w:rPr>
        <w:t>.</w:t>
      </w:r>
    </w:p>
    <w:p w:rsidR="001A448D" w:rsidRDefault="001A448D" w:rsidP="001A448D">
      <w:pPr>
        <w:jc w:val="both"/>
        <w:rPr>
          <w:rFonts w:ascii="Arial" w:hAnsi="Arial" w:cs="Arial"/>
        </w:rPr>
      </w:pPr>
    </w:p>
    <w:p w:rsidR="001A448D" w:rsidRPr="001A448D" w:rsidRDefault="001A448D" w:rsidP="001A448D">
      <w:pPr>
        <w:ind w:left="567"/>
        <w:jc w:val="both"/>
        <w:rPr>
          <w:rFonts w:ascii="Arial" w:hAnsi="Arial" w:cs="Arial"/>
        </w:rPr>
      </w:pPr>
      <w:r w:rsidRPr="001A448D">
        <w:rPr>
          <w:rFonts w:ascii="Arial" w:hAnsi="Arial" w:cs="Arial"/>
        </w:rPr>
        <w:t>Posteriormente codificará en las casillas correspondientes a Localidad o Asentamiento, Municipio, Provincia, País  y   Ocupación   para   los   cuales   se   usarán   el Nomenclador de Asentamientos Humanos Concentrados, el codificador de la División Político-Administrativa, y el Clasificador de Ocupación de Demografía, respectivamente.</w:t>
      </w:r>
    </w:p>
    <w:p w:rsidR="001A448D" w:rsidRPr="001A448D" w:rsidRDefault="001A448D" w:rsidP="001A448D">
      <w:pPr>
        <w:pStyle w:val="Prrafodelista"/>
        <w:ind w:left="567"/>
        <w:jc w:val="both"/>
        <w:rPr>
          <w:rFonts w:ascii="Arial" w:hAnsi="Arial" w:cs="Arial"/>
        </w:rPr>
      </w:pPr>
    </w:p>
    <w:p w:rsidR="001A448D" w:rsidRPr="00244D54" w:rsidRDefault="001A448D" w:rsidP="001A448D">
      <w:pPr>
        <w:jc w:val="both"/>
        <w:rPr>
          <w:rFonts w:ascii="Arial" w:hAnsi="Arial" w:cs="Arial"/>
        </w:rPr>
      </w:pPr>
    </w:p>
    <w:p w:rsidR="00244D54" w:rsidRDefault="00244D54" w:rsidP="005F7965">
      <w:pPr>
        <w:ind w:left="567"/>
        <w:jc w:val="both"/>
        <w:rPr>
          <w:rFonts w:ascii="Arial" w:hAnsi="Arial" w:cs="Arial"/>
        </w:rPr>
      </w:pPr>
    </w:p>
    <w:p w:rsidR="003338CD" w:rsidRPr="005B74DC" w:rsidRDefault="003338CD" w:rsidP="006844A0">
      <w:pPr>
        <w:numPr>
          <w:ilvl w:val="0"/>
          <w:numId w:val="9"/>
        </w:numPr>
        <w:tabs>
          <w:tab w:val="left" w:pos="0"/>
          <w:tab w:val="left" w:pos="2835"/>
        </w:tabs>
        <w:spacing w:after="120"/>
        <w:ind w:left="567" w:hanging="567"/>
        <w:jc w:val="both"/>
        <w:rPr>
          <w:rFonts w:ascii="Arial" w:hAnsi="Arial" w:cs="Arial"/>
        </w:rPr>
      </w:pPr>
      <w:r w:rsidRPr="005B74DC">
        <w:rPr>
          <w:rFonts w:ascii="Arial" w:hAnsi="Arial" w:cs="Arial"/>
        </w:rPr>
        <w:t>ACLARACIONES</w:t>
      </w:r>
    </w:p>
    <w:p w:rsidR="003338CD" w:rsidRPr="005B74DC" w:rsidRDefault="001A448D" w:rsidP="004A65CD">
      <w:pPr>
        <w:numPr>
          <w:ilvl w:val="0"/>
          <w:numId w:val="11"/>
        </w:numPr>
        <w:tabs>
          <w:tab w:val="clear" w:pos="1287"/>
          <w:tab w:val="num" w:pos="851"/>
          <w:tab w:val="left" w:pos="2835"/>
        </w:tabs>
        <w:spacing w:before="120"/>
        <w:ind w:left="851" w:hanging="284"/>
        <w:jc w:val="both"/>
        <w:rPr>
          <w:rFonts w:ascii="Arial" w:hAnsi="Arial" w:cs="Arial"/>
        </w:rPr>
      </w:pPr>
      <w:r>
        <w:rPr>
          <w:rFonts w:ascii="Arial" w:hAnsi="Arial" w:cs="Arial"/>
        </w:rPr>
        <w:t>La información reportada se coteja a</w:t>
      </w:r>
      <w:r w:rsidR="003338CD" w:rsidRPr="005B74DC">
        <w:rPr>
          <w:rFonts w:ascii="Arial" w:hAnsi="Arial" w:cs="Arial"/>
        </w:rPr>
        <w:t>nualmente se hace conciliación con l</w:t>
      </w:r>
      <w:r w:rsidR="00843DE3">
        <w:rPr>
          <w:rFonts w:ascii="Arial" w:hAnsi="Arial" w:cs="Arial"/>
        </w:rPr>
        <w:t xml:space="preserve">a Dirección </w:t>
      </w:r>
      <w:r w:rsidR="006B169D">
        <w:rPr>
          <w:rFonts w:ascii="Arial" w:hAnsi="Arial" w:cs="Arial"/>
        </w:rPr>
        <w:t xml:space="preserve">de </w:t>
      </w:r>
      <w:r w:rsidR="006B169D" w:rsidRPr="006B169D">
        <w:rPr>
          <w:rFonts w:ascii="Arial" w:hAnsi="Arial" w:cs="Arial"/>
          <w:lang w:val="es-ES"/>
        </w:rPr>
        <w:t>Registros Públicos</w:t>
      </w:r>
      <w:r w:rsidR="006B169D">
        <w:rPr>
          <w:rFonts w:ascii="Arial" w:hAnsi="Arial" w:cs="Arial"/>
          <w:lang w:val="es-ES"/>
        </w:rPr>
        <w:t xml:space="preserve"> </w:t>
      </w:r>
      <w:r w:rsidR="003338CD" w:rsidRPr="005B74DC">
        <w:rPr>
          <w:rFonts w:ascii="Arial" w:hAnsi="Arial" w:cs="Arial"/>
        </w:rPr>
        <w:t>del Ministerio de Justicia.</w:t>
      </w:r>
    </w:p>
    <w:p w:rsidR="003338CD" w:rsidRPr="005B74DC" w:rsidRDefault="003338CD" w:rsidP="004A65CD">
      <w:pPr>
        <w:numPr>
          <w:ilvl w:val="0"/>
          <w:numId w:val="12"/>
        </w:numPr>
        <w:tabs>
          <w:tab w:val="left" w:pos="2835"/>
        </w:tabs>
        <w:spacing w:before="120"/>
        <w:jc w:val="both"/>
        <w:rPr>
          <w:rFonts w:ascii="Arial" w:hAnsi="Arial" w:cs="Arial"/>
        </w:rPr>
      </w:pPr>
      <w:r w:rsidRPr="005B74DC">
        <w:rPr>
          <w:rFonts w:ascii="Arial" w:hAnsi="Arial" w:cs="Arial"/>
        </w:rPr>
        <w:t xml:space="preserve">En el caso de que </w:t>
      </w:r>
      <w:r w:rsidR="001A448D">
        <w:rPr>
          <w:rFonts w:ascii="Arial" w:hAnsi="Arial" w:cs="Arial"/>
        </w:rPr>
        <w:t xml:space="preserve">no aparezca </w:t>
      </w:r>
      <w:r w:rsidRPr="005B74DC">
        <w:rPr>
          <w:rFonts w:ascii="Arial" w:hAnsi="Arial" w:cs="Arial"/>
        </w:rPr>
        <w:t>el número del carné de identidad</w:t>
      </w:r>
      <w:r w:rsidR="001A448D">
        <w:rPr>
          <w:rFonts w:ascii="Arial" w:hAnsi="Arial" w:cs="Arial"/>
        </w:rPr>
        <w:t xml:space="preserve"> de algunos de los contrayentes</w:t>
      </w:r>
      <w:r w:rsidRPr="005B74DC">
        <w:rPr>
          <w:rFonts w:ascii="Arial" w:hAnsi="Arial" w:cs="Arial"/>
        </w:rPr>
        <w:t xml:space="preserve">, se le deben llenar los primeros </w:t>
      </w:r>
      <w:r w:rsidR="00301AAE">
        <w:rPr>
          <w:rFonts w:ascii="Arial" w:hAnsi="Arial" w:cs="Arial"/>
        </w:rPr>
        <w:t>seis</w:t>
      </w:r>
      <w:r w:rsidRPr="005B74DC">
        <w:rPr>
          <w:rFonts w:ascii="Arial" w:hAnsi="Arial" w:cs="Arial"/>
        </w:rPr>
        <w:t xml:space="preserve"> (</w:t>
      </w:r>
      <w:r w:rsidR="00301AAE">
        <w:rPr>
          <w:rFonts w:ascii="Arial" w:hAnsi="Arial" w:cs="Arial"/>
        </w:rPr>
        <w:t>6</w:t>
      </w:r>
      <w:r w:rsidRPr="005B74DC">
        <w:rPr>
          <w:rFonts w:ascii="Arial" w:hAnsi="Arial" w:cs="Arial"/>
        </w:rPr>
        <w:t>) dígitos de la siguiente forma:</w:t>
      </w:r>
    </w:p>
    <w:p w:rsidR="005C59F3" w:rsidRPr="00180C77" w:rsidRDefault="001A448D" w:rsidP="005C59F3">
      <w:pPr>
        <w:numPr>
          <w:ilvl w:val="0"/>
          <w:numId w:val="13"/>
        </w:numPr>
        <w:tabs>
          <w:tab w:val="left" w:pos="2835"/>
        </w:tabs>
        <w:jc w:val="both"/>
        <w:rPr>
          <w:rFonts w:ascii="Arial" w:hAnsi="Arial" w:cs="Arial"/>
        </w:rPr>
      </w:pPr>
      <w:r>
        <w:rPr>
          <w:rFonts w:ascii="Arial" w:hAnsi="Arial" w:cs="Arial"/>
        </w:rPr>
        <w:t xml:space="preserve">A partir de la información de la </w:t>
      </w:r>
      <w:r w:rsidR="005C59F3" w:rsidRPr="00180C77">
        <w:rPr>
          <w:rFonts w:ascii="Arial" w:hAnsi="Arial" w:cs="Arial"/>
        </w:rPr>
        <w:t>casilla Fecha de nacimiento y anotar</w:t>
      </w:r>
      <w:r w:rsidR="008E567C">
        <w:rPr>
          <w:rFonts w:ascii="Arial" w:hAnsi="Arial" w:cs="Arial"/>
        </w:rPr>
        <w:t>á</w:t>
      </w:r>
      <w:r w:rsidR="005C59F3" w:rsidRPr="00180C77">
        <w:rPr>
          <w:rFonts w:ascii="Arial" w:hAnsi="Arial" w:cs="Arial"/>
        </w:rPr>
        <w:t xml:space="preserve"> los 6 primeros dígitos correspondientes a: año de nacimiento, mes y día. </w:t>
      </w:r>
    </w:p>
    <w:p w:rsidR="00EB1858" w:rsidRDefault="00EB1858" w:rsidP="004A65CD">
      <w:pPr>
        <w:numPr>
          <w:ilvl w:val="0"/>
          <w:numId w:val="12"/>
        </w:numPr>
        <w:tabs>
          <w:tab w:val="left" w:pos="2835"/>
        </w:tabs>
        <w:spacing w:before="120"/>
        <w:jc w:val="both"/>
        <w:rPr>
          <w:rFonts w:ascii="Arial" w:hAnsi="Arial" w:cs="Arial"/>
          <w:b/>
        </w:rPr>
      </w:pPr>
      <w:r w:rsidRPr="00EB1858">
        <w:rPr>
          <w:rFonts w:ascii="Arial" w:hAnsi="Arial" w:cs="Arial"/>
          <w:b/>
        </w:rPr>
        <w:t>De manera inversa procederá si aparece la información del carné de identidad y no así la fecha de nacimiento.</w:t>
      </w:r>
    </w:p>
    <w:p w:rsidR="003C021A" w:rsidRDefault="003C021A" w:rsidP="004A65CD">
      <w:pPr>
        <w:numPr>
          <w:ilvl w:val="0"/>
          <w:numId w:val="12"/>
        </w:numPr>
        <w:tabs>
          <w:tab w:val="left" w:pos="2835"/>
        </w:tabs>
        <w:spacing w:before="120"/>
        <w:jc w:val="both"/>
        <w:rPr>
          <w:rFonts w:ascii="Arial" w:hAnsi="Arial" w:cs="Arial"/>
        </w:rPr>
      </w:pPr>
      <w:r w:rsidRPr="003C021A">
        <w:rPr>
          <w:rFonts w:ascii="Arial" w:hAnsi="Arial" w:cs="Arial"/>
        </w:rPr>
        <w:t xml:space="preserve">Para el caso de </w:t>
      </w:r>
      <w:r w:rsidRPr="003C021A">
        <w:rPr>
          <w:rFonts w:ascii="Arial" w:hAnsi="Arial" w:cs="Arial"/>
          <w:b/>
        </w:rPr>
        <w:t>extranjeros,</w:t>
      </w:r>
      <w:r w:rsidRPr="003C021A">
        <w:rPr>
          <w:rFonts w:ascii="Arial" w:hAnsi="Arial" w:cs="Arial"/>
        </w:rPr>
        <w:t xml:space="preserve"> en las casillas correspondientes a la </w:t>
      </w:r>
      <w:r w:rsidRPr="003C021A">
        <w:rPr>
          <w:rFonts w:ascii="Arial" w:hAnsi="Arial" w:cs="Arial"/>
          <w:b/>
        </w:rPr>
        <w:t xml:space="preserve">provincia y municipio  </w:t>
      </w:r>
      <w:r w:rsidRPr="003C021A">
        <w:rPr>
          <w:rFonts w:ascii="Arial" w:hAnsi="Arial" w:cs="Arial"/>
        </w:rPr>
        <w:t xml:space="preserve">se anotará </w:t>
      </w:r>
      <w:r w:rsidRPr="003C021A">
        <w:rPr>
          <w:rFonts w:ascii="Arial" w:hAnsi="Arial" w:cs="Arial"/>
          <w:b/>
        </w:rPr>
        <w:t xml:space="preserve">00; así como en Localidad </w:t>
      </w:r>
      <w:r w:rsidR="00701D37">
        <w:rPr>
          <w:rFonts w:ascii="Arial" w:hAnsi="Arial" w:cs="Arial"/>
          <w:b/>
        </w:rPr>
        <w:t xml:space="preserve">o asentamiento del domicilio </w:t>
      </w:r>
      <w:r w:rsidRPr="003C021A">
        <w:rPr>
          <w:rFonts w:ascii="Arial" w:hAnsi="Arial" w:cs="Arial"/>
          <w:b/>
        </w:rPr>
        <w:t xml:space="preserve">000, </w:t>
      </w:r>
      <w:r w:rsidRPr="003C021A">
        <w:rPr>
          <w:rFonts w:ascii="Arial" w:hAnsi="Arial" w:cs="Arial"/>
        </w:rPr>
        <w:t xml:space="preserve">y en el caso del </w:t>
      </w:r>
      <w:r w:rsidRPr="003C021A">
        <w:rPr>
          <w:rFonts w:ascii="Arial" w:hAnsi="Arial" w:cs="Arial"/>
          <w:b/>
        </w:rPr>
        <w:t xml:space="preserve">País </w:t>
      </w:r>
      <w:r w:rsidRPr="003C021A">
        <w:rPr>
          <w:rFonts w:ascii="Arial" w:hAnsi="Arial" w:cs="Arial"/>
        </w:rPr>
        <w:t xml:space="preserve">se anotará el </w:t>
      </w:r>
      <w:r w:rsidRPr="003C021A">
        <w:rPr>
          <w:rFonts w:ascii="Arial" w:hAnsi="Arial" w:cs="Arial"/>
          <w:b/>
        </w:rPr>
        <w:t>código del país,</w:t>
      </w:r>
      <w:r w:rsidRPr="003C021A">
        <w:rPr>
          <w:rFonts w:ascii="Arial" w:hAnsi="Arial" w:cs="Arial"/>
        </w:rPr>
        <w:t xml:space="preserve"> utilizando para ello el Clasificador de países</w:t>
      </w:r>
      <w:r>
        <w:rPr>
          <w:rFonts w:ascii="Arial" w:hAnsi="Arial" w:cs="Arial"/>
        </w:rPr>
        <w:t xml:space="preserve">. </w:t>
      </w:r>
    </w:p>
    <w:p w:rsidR="003338CD" w:rsidRPr="003C021A" w:rsidRDefault="003338CD" w:rsidP="004A65CD">
      <w:pPr>
        <w:numPr>
          <w:ilvl w:val="0"/>
          <w:numId w:val="12"/>
        </w:numPr>
        <w:tabs>
          <w:tab w:val="left" w:pos="2835"/>
        </w:tabs>
        <w:spacing w:before="120"/>
        <w:jc w:val="both"/>
        <w:rPr>
          <w:rFonts w:ascii="Arial" w:hAnsi="Arial" w:cs="Arial"/>
        </w:rPr>
      </w:pPr>
      <w:r w:rsidRPr="003C021A">
        <w:rPr>
          <w:rFonts w:ascii="Arial" w:hAnsi="Arial" w:cs="Arial"/>
        </w:rPr>
        <w:t xml:space="preserve">En la carátula del modelo se pondrá la residencia del hombre en el caso de que la </w:t>
      </w:r>
      <w:r w:rsidR="00647168" w:rsidRPr="003C021A">
        <w:rPr>
          <w:rFonts w:ascii="Arial" w:hAnsi="Arial" w:cs="Arial"/>
        </w:rPr>
        <w:t xml:space="preserve">contrayente </w:t>
      </w:r>
      <w:r w:rsidRPr="003C021A">
        <w:rPr>
          <w:rFonts w:ascii="Arial" w:hAnsi="Arial" w:cs="Arial"/>
        </w:rPr>
        <w:t>sea la extranjera.</w:t>
      </w:r>
      <w:bookmarkEnd w:id="0"/>
    </w:p>
    <w:sectPr w:rsidR="003338CD" w:rsidRPr="003C021A" w:rsidSect="00E10F71">
      <w:headerReference w:type="default" r:id="rId8"/>
      <w:footerReference w:type="even" r:id="rId9"/>
      <w:footerReference w:type="default" r:id="rId10"/>
      <w:pgSz w:w="12242" w:h="15842" w:code="1"/>
      <w:pgMar w:top="567"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219" w:rsidRDefault="00B43219">
      <w:r>
        <w:separator/>
      </w:r>
    </w:p>
  </w:endnote>
  <w:endnote w:type="continuationSeparator" w:id="1">
    <w:p w:rsidR="00B43219" w:rsidRDefault="00B432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D9" w:rsidRDefault="00184216" w:rsidP="005B74DC">
    <w:pPr>
      <w:pStyle w:val="Piedepgina"/>
      <w:framePr w:wrap="around" w:vAnchor="text" w:hAnchor="margin" w:xAlign="outside" w:y="1"/>
      <w:rPr>
        <w:rStyle w:val="Nmerodepgina"/>
      </w:rPr>
    </w:pPr>
    <w:r>
      <w:rPr>
        <w:rStyle w:val="Nmerodepgina"/>
      </w:rPr>
      <w:fldChar w:fldCharType="begin"/>
    </w:r>
    <w:r w:rsidR="00940DD9">
      <w:rPr>
        <w:rStyle w:val="Nmerodepgina"/>
      </w:rPr>
      <w:instrText xml:space="preserve">PAGE  </w:instrText>
    </w:r>
    <w:r>
      <w:rPr>
        <w:rStyle w:val="Nmerodepgina"/>
      </w:rPr>
      <w:fldChar w:fldCharType="end"/>
    </w:r>
  </w:p>
  <w:p w:rsidR="00940DD9" w:rsidRDefault="00940DD9" w:rsidP="005B74DC">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D9" w:rsidRPr="005B74DC" w:rsidRDefault="00184216" w:rsidP="005B74DC">
    <w:pPr>
      <w:pStyle w:val="Piedepgina"/>
      <w:framePr w:wrap="around" w:vAnchor="text" w:hAnchor="margin" w:xAlign="outside" w:y="1"/>
      <w:rPr>
        <w:rStyle w:val="Nmerodepgina"/>
        <w:rFonts w:ascii="Arial" w:hAnsi="Arial" w:cs="Arial"/>
      </w:rPr>
    </w:pPr>
    <w:r w:rsidRPr="005B74DC">
      <w:rPr>
        <w:rStyle w:val="Nmerodepgina"/>
        <w:rFonts w:ascii="Arial" w:hAnsi="Arial" w:cs="Arial"/>
      </w:rPr>
      <w:fldChar w:fldCharType="begin"/>
    </w:r>
    <w:r w:rsidR="00940DD9" w:rsidRPr="005B74DC">
      <w:rPr>
        <w:rStyle w:val="Nmerodepgina"/>
        <w:rFonts w:ascii="Arial" w:hAnsi="Arial" w:cs="Arial"/>
      </w:rPr>
      <w:instrText xml:space="preserve">PAGE  </w:instrText>
    </w:r>
    <w:r w:rsidRPr="005B74DC">
      <w:rPr>
        <w:rStyle w:val="Nmerodepgina"/>
        <w:rFonts w:ascii="Arial" w:hAnsi="Arial" w:cs="Arial"/>
      </w:rPr>
      <w:fldChar w:fldCharType="separate"/>
    </w:r>
    <w:r w:rsidR="00810771">
      <w:rPr>
        <w:rStyle w:val="Nmerodepgina"/>
        <w:rFonts w:ascii="Arial" w:hAnsi="Arial" w:cs="Arial"/>
        <w:noProof/>
      </w:rPr>
      <w:t>4</w:t>
    </w:r>
    <w:r w:rsidRPr="005B74DC">
      <w:rPr>
        <w:rStyle w:val="Nmerodepgina"/>
        <w:rFonts w:ascii="Arial" w:hAnsi="Arial" w:cs="Arial"/>
      </w:rPr>
      <w:fldChar w:fldCharType="end"/>
    </w:r>
  </w:p>
  <w:p w:rsidR="00940DD9" w:rsidRPr="005B74DC" w:rsidRDefault="00940DD9" w:rsidP="005B74DC">
    <w:pPr>
      <w:pStyle w:val="Piedepgina"/>
      <w:ind w:right="360" w:firstLine="360"/>
      <w:jc w:val="center"/>
      <w:rPr>
        <w:rFonts w:ascii="Arial" w:hAnsi="Arial" w:cs="Arial"/>
      </w:rPr>
    </w:pPr>
    <w:r>
      <w:rPr>
        <w:rFonts w:ascii="Arial" w:hAnsi="Arial" w:cs="Arial"/>
      </w:rPr>
      <w:t>Modelo 8120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219" w:rsidRDefault="00B43219">
      <w:r>
        <w:separator/>
      </w:r>
    </w:p>
  </w:footnote>
  <w:footnote w:type="continuationSeparator" w:id="1">
    <w:p w:rsidR="00B43219" w:rsidRDefault="00B432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D9" w:rsidRPr="0087520F" w:rsidRDefault="00A9315B" w:rsidP="005B74DC">
    <w:pPr>
      <w:rPr>
        <w:rFonts w:ascii="Arial" w:hAnsi="Arial" w:cs="Arial"/>
      </w:rPr>
    </w:pPr>
    <w:r>
      <w:rPr>
        <w:rFonts w:ascii="Arial" w:hAnsi="Arial" w:cs="Arial"/>
        <w:noProof/>
        <w:lang w:val="es-ES"/>
      </w:rPr>
      <w:drawing>
        <wp:inline distT="0" distB="0" distL="0" distR="0">
          <wp:extent cx="1828800" cy="680720"/>
          <wp:effectExtent l="19050" t="0" r="0" b="0"/>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1"/>
                  <a:srcRect/>
                  <a:stretch>
                    <a:fillRect/>
                  </a:stretch>
                </pic:blipFill>
                <pic:spPr bwMode="auto">
                  <a:xfrm>
                    <a:off x="0" y="0"/>
                    <a:ext cx="1828800" cy="680720"/>
                  </a:xfrm>
                  <a:prstGeom prst="rect">
                    <a:avLst/>
                  </a:prstGeom>
                  <a:noFill/>
                  <a:ln w="9525">
                    <a:noFill/>
                    <a:miter lim="800000"/>
                    <a:headEnd/>
                    <a:tailEnd/>
                  </a:ln>
                </pic:spPr>
              </pic:pic>
            </a:graphicData>
          </a:graphic>
        </wp:inline>
      </w:drawing>
    </w:r>
    <w:r w:rsidR="00940DD9" w:rsidRPr="0087520F">
      <w:rPr>
        <w:rFonts w:ascii="Arial" w:hAnsi="Arial" w:cs="Aria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974FB7"/>
    <w:multiLevelType w:val="singleLevel"/>
    <w:tmpl w:val="B02408BA"/>
    <w:lvl w:ilvl="0">
      <w:start w:val="3"/>
      <w:numFmt w:val="upperRoman"/>
      <w:lvlText w:val="%1."/>
      <w:legacy w:legacy="1" w:legacySpace="0" w:legacyIndent="283"/>
      <w:lvlJc w:val="left"/>
      <w:pPr>
        <w:ind w:left="283" w:hanging="283"/>
      </w:pPr>
    </w:lvl>
  </w:abstractNum>
  <w:abstractNum w:abstractNumId="2">
    <w:nsid w:val="010E35FC"/>
    <w:multiLevelType w:val="singleLevel"/>
    <w:tmpl w:val="6F08236A"/>
    <w:lvl w:ilvl="0">
      <w:start w:val="5"/>
      <w:numFmt w:val="upperRoman"/>
      <w:lvlText w:val="%1."/>
      <w:legacy w:legacy="1" w:legacySpace="0" w:legacyIndent="360"/>
      <w:lvlJc w:val="left"/>
      <w:pPr>
        <w:ind w:left="360" w:hanging="360"/>
      </w:pPr>
    </w:lvl>
  </w:abstractNum>
  <w:abstractNum w:abstractNumId="3">
    <w:nsid w:val="04155830"/>
    <w:multiLevelType w:val="singleLevel"/>
    <w:tmpl w:val="F710B40A"/>
    <w:lvl w:ilvl="0">
      <w:start w:val="7"/>
      <w:numFmt w:val="upperRoman"/>
      <w:lvlText w:val="%1."/>
      <w:legacy w:legacy="1" w:legacySpace="0" w:legacyIndent="283"/>
      <w:lvlJc w:val="left"/>
      <w:pPr>
        <w:ind w:left="283" w:hanging="283"/>
      </w:pPr>
    </w:lvl>
  </w:abstractNum>
  <w:abstractNum w:abstractNumId="4">
    <w:nsid w:val="10BF1A2F"/>
    <w:multiLevelType w:val="hybridMultilevel"/>
    <w:tmpl w:val="03808A92"/>
    <w:lvl w:ilvl="0" w:tplc="0C0A0005">
      <w:start w:val="1"/>
      <w:numFmt w:val="bullet"/>
      <w:lvlText w:val=""/>
      <w:lvlJc w:val="left"/>
      <w:pPr>
        <w:ind w:left="1287" w:hanging="360"/>
      </w:pPr>
      <w:rPr>
        <w:rFonts w:ascii="Wingdings" w:hAnsi="Wingdings" w:hint="default"/>
      </w:rPr>
    </w:lvl>
    <w:lvl w:ilvl="1" w:tplc="0C0A000B">
      <w:start w:val="1"/>
      <w:numFmt w:val="bullet"/>
      <w:lvlText w:val=""/>
      <w:lvlJc w:val="left"/>
      <w:pPr>
        <w:ind w:left="2007" w:hanging="360"/>
      </w:pPr>
      <w:rPr>
        <w:rFonts w:ascii="Wingdings" w:hAnsi="Wingdings" w:hint="default"/>
      </w:rPr>
    </w:lvl>
    <w:lvl w:ilvl="2" w:tplc="0C0A0005">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5">
    <w:nsid w:val="12E934E2"/>
    <w:multiLevelType w:val="singleLevel"/>
    <w:tmpl w:val="F8CC650C"/>
    <w:lvl w:ilvl="0">
      <w:start w:val="2"/>
      <w:numFmt w:val="upperRoman"/>
      <w:lvlText w:val="%1."/>
      <w:legacy w:legacy="1" w:legacySpace="0" w:legacyIndent="283"/>
      <w:lvlJc w:val="left"/>
      <w:pPr>
        <w:ind w:left="283" w:hanging="283"/>
      </w:pPr>
    </w:lvl>
  </w:abstractNum>
  <w:abstractNum w:abstractNumId="6">
    <w:nsid w:val="1FB35332"/>
    <w:multiLevelType w:val="singleLevel"/>
    <w:tmpl w:val="EC261E62"/>
    <w:lvl w:ilvl="0">
      <w:start w:val="4"/>
      <w:numFmt w:val="upperRoman"/>
      <w:lvlText w:val="%1."/>
      <w:legacy w:legacy="1" w:legacySpace="0" w:legacyIndent="283"/>
      <w:lvlJc w:val="left"/>
      <w:pPr>
        <w:ind w:left="283" w:hanging="283"/>
      </w:pPr>
    </w:lvl>
  </w:abstractNum>
  <w:abstractNum w:abstractNumId="7">
    <w:nsid w:val="384F63DA"/>
    <w:multiLevelType w:val="hybridMultilevel"/>
    <w:tmpl w:val="4A483874"/>
    <w:lvl w:ilvl="0" w:tplc="B41E9350">
      <w:start w:val="1"/>
      <w:numFmt w:val="lowerLetter"/>
      <w:lvlText w:val="%1."/>
      <w:lvlJc w:val="left"/>
      <w:pPr>
        <w:tabs>
          <w:tab w:val="num" w:pos="1418"/>
        </w:tabs>
        <w:ind w:left="1418"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416B558D"/>
    <w:multiLevelType w:val="singleLevel"/>
    <w:tmpl w:val="9642EA0A"/>
    <w:lvl w:ilvl="0">
      <w:start w:val="1"/>
      <w:numFmt w:val="upperRoman"/>
      <w:lvlText w:val="%1."/>
      <w:legacy w:legacy="1" w:legacySpace="0" w:legacyIndent="283"/>
      <w:lvlJc w:val="left"/>
      <w:pPr>
        <w:ind w:left="283" w:hanging="283"/>
      </w:pPr>
    </w:lvl>
  </w:abstractNum>
  <w:abstractNum w:abstractNumId="9">
    <w:nsid w:val="43EC05F5"/>
    <w:multiLevelType w:val="singleLevel"/>
    <w:tmpl w:val="7B060EF4"/>
    <w:lvl w:ilvl="0">
      <w:start w:val="4"/>
      <w:numFmt w:val="upperRoman"/>
      <w:lvlText w:val="%1."/>
      <w:legacy w:legacy="1" w:legacySpace="0" w:legacyIndent="283"/>
      <w:lvlJc w:val="left"/>
      <w:pPr>
        <w:ind w:left="283" w:hanging="283"/>
      </w:pPr>
    </w:lvl>
  </w:abstractNum>
  <w:abstractNum w:abstractNumId="10">
    <w:nsid w:val="5012197B"/>
    <w:multiLevelType w:val="hybridMultilevel"/>
    <w:tmpl w:val="A186FA08"/>
    <w:lvl w:ilvl="0" w:tplc="D6AAC114">
      <w:start w:val="2"/>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73C64972"/>
    <w:multiLevelType w:val="singleLevel"/>
    <w:tmpl w:val="AD1ECB2C"/>
    <w:lvl w:ilvl="0">
      <w:start w:val="6"/>
      <w:numFmt w:val="upperRoman"/>
      <w:lvlText w:val="%1."/>
      <w:legacy w:legacy="1" w:legacySpace="0" w:legacyIndent="283"/>
      <w:lvlJc w:val="left"/>
      <w:pPr>
        <w:ind w:left="283" w:hanging="283"/>
      </w:pPr>
    </w:lvl>
  </w:abstractNum>
  <w:abstractNum w:abstractNumId="12">
    <w:nsid w:val="7753703C"/>
    <w:multiLevelType w:val="hybridMultilevel"/>
    <w:tmpl w:val="F74CE400"/>
    <w:lvl w:ilvl="0" w:tplc="0C0A000F">
      <w:start w:val="1"/>
      <w:numFmt w:val="decimal"/>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13">
    <w:nsid w:val="77793E62"/>
    <w:multiLevelType w:val="hybridMultilevel"/>
    <w:tmpl w:val="08703462"/>
    <w:lvl w:ilvl="0" w:tplc="0C0A000B">
      <w:start w:val="1"/>
      <w:numFmt w:val="bullet"/>
      <w:lvlText w:val=""/>
      <w:lvlJc w:val="left"/>
      <w:pPr>
        <w:tabs>
          <w:tab w:val="num" w:pos="1418"/>
        </w:tabs>
        <w:ind w:left="1418" w:hanging="284"/>
      </w:pPr>
      <w:rPr>
        <w:rFonts w:ascii="Wingdings" w:hAnsi="Wingding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7DCE1260"/>
    <w:multiLevelType w:val="hybridMultilevel"/>
    <w:tmpl w:val="4A483874"/>
    <w:lvl w:ilvl="0" w:tplc="B41E9350">
      <w:start w:val="1"/>
      <w:numFmt w:val="lowerLetter"/>
      <w:lvlText w:val="%1."/>
      <w:lvlJc w:val="left"/>
      <w:pPr>
        <w:tabs>
          <w:tab w:val="num" w:pos="1418"/>
        </w:tabs>
        <w:ind w:left="1418"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1"/>
  </w:num>
  <w:num w:numId="4">
    <w:abstractNumId w:val="6"/>
  </w:num>
  <w:num w:numId="5">
    <w:abstractNumId w:val="0"/>
    <w:lvlOverride w:ilvl="0">
      <w:lvl w:ilvl="0">
        <w:start w:val="1"/>
        <w:numFmt w:val="bullet"/>
        <w:lvlText w:val=""/>
        <w:legacy w:legacy="1" w:legacySpace="0" w:legacyIndent="284"/>
        <w:lvlJc w:val="left"/>
        <w:pPr>
          <w:ind w:left="851" w:hanging="284"/>
        </w:pPr>
        <w:rPr>
          <w:rFonts w:ascii="Symbol" w:hAnsi="Symbol" w:hint="default"/>
        </w:rPr>
      </w:lvl>
    </w:lvlOverride>
  </w:num>
  <w:num w:numId="6">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7">
    <w:abstractNumId w:val="2"/>
  </w:num>
  <w:num w:numId="8">
    <w:abstractNumId w:val="11"/>
  </w:num>
  <w:num w:numId="9">
    <w:abstractNumId w:val="3"/>
  </w:num>
  <w:num w:numId="10">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11">
    <w:abstractNumId w:val="12"/>
  </w:num>
  <w:num w:numId="12">
    <w:abstractNumId w:val="10"/>
  </w:num>
  <w:num w:numId="13">
    <w:abstractNumId w:val="14"/>
  </w:num>
  <w:num w:numId="14">
    <w:abstractNumId w:val="4"/>
  </w:num>
  <w:num w:numId="15">
    <w:abstractNumId w:val="9"/>
  </w:num>
  <w:num w:numId="16">
    <w:abstractNumId w:val="13"/>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9"/>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92325A"/>
    <w:rsid w:val="000003D8"/>
    <w:rsid w:val="00006B30"/>
    <w:rsid w:val="0003546C"/>
    <w:rsid w:val="00040306"/>
    <w:rsid w:val="00053D25"/>
    <w:rsid w:val="00053E7E"/>
    <w:rsid w:val="000549A7"/>
    <w:rsid w:val="00065958"/>
    <w:rsid w:val="000946C5"/>
    <w:rsid w:val="000B7C03"/>
    <w:rsid w:val="000C32DF"/>
    <w:rsid w:val="00111442"/>
    <w:rsid w:val="00143CD7"/>
    <w:rsid w:val="00184216"/>
    <w:rsid w:val="001A448D"/>
    <w:rsid w:val="001E6CD2"/>
    <w:rsid w:val="001F6638"/>
    <w:rsid w:val="00203EE6"/>
    <w:rsid w:val="00244D54"/>
    <w:rsid w:val="00253198"/>
    <w:rsid w:val="002B32C9"/>
    <w:rsid w:val="002C6BDF"/>
    <w:rsid w:val="00301AAE"/>
    <w:rsid w:val="00321757"/>
    <w:rsid w:val="003338CD"/>
    <w:rsid w:val="003446C2"/>
    <w:rsid w:val="003463FB"/>
    <w:rsid w:val="00356BB8"/>
    <w:rsid w:val="00361E83"/>
    <w:rsid w:val="00385228"/>
    <w:rsid w:val="003A40A5"/>
    <w:rsid w:val="003C021A"/>
    <w:rsid w:val="003F1CDB"/>
    <w:rsid w:val="0041365E"/>
    <w:rsid w:val="00433399"/>
    <w:rsid w:val="0045713F"/>
    <w:rsid w:val="004A65CD"/>
    <w:rsid w:val="004C028A"/>
    <w:rsid w:val="004C4E92"/>
    <w:rsid w:val="00511953"/>
    <w:rsid w:val="005141EF"/>
    <w:rsid w:val="00516BEE"/>
    <w:rsid w:val="00517EC1"/>
    <w:rsid w:val="0054330D"/>
    <w:rsid w:val="00543E3F"/>
    <w:rsid w:val="00583889"/>
    <w:rsid w:val="005869BE"/>
    <w:rsid w:val="005B74DC"/>
    <w:rsid w:val="005C0051"/>
    <w:rsid w:val="005C59F3"/>
    <w:rsid w:val="005D3355"/>
    <w:rsid w:val="005F7965"/>
    <w:rsid w:val="00640722"/>
    <w:rsid w:val="00647168"/>
    <w:rsid w:val="00657879"/>
    <w:rsid w:val="006748F9"/>
    <w:rsid w:val="00682FA1"/>
    <w:rsid w:val="006844A0"/>
    <w:rsid w:val="0068609E"/>
    <w:rsid w:val="006A10AF"/>
    <w:rsid w:val="006B169D"/>
    <w:rsid w:val="006C3B87"/>
    <w:rsid w:val="006D2BCB"/>
    <w:rsid w:val="006F560F"/>
    <w:rsid w:val="00701D37"/>
    <w:rsid w:val="00721D29"/>
    <w:rsid w:val="00755C60"/>
    <w:rsid w:val="00791EBC"/>
    <w:rsid w:val="007B2756"/>
    <w:rsid w:val="007F786C"/>
    <w:rsid w:val="008001DC"/>
    <w:rsid w:val="00810771"/>
    <w:rsid w:val="0081745B"/>
    <w:rsid w:val="00820201"/>
    <w:rsid w:val="00843DE3"/>
    <w:rsid w:val="00844A3A"/>
    <w:rsid w:val="00867071"/>
    <w:rsid w:val="00873A20"/>
    <w:rsid w:val="008871E5"/>
    <w:rsid w:val="008A793E"/>
    <w:rsid w:val="008A7DFA"/>
    <w:rsid w:val="008E01A3"/>
    <w:rsid w:val="008E567C"/>
    <w:rsid w:val="00904830"/>
    <w:rsid w:val="0092325A"/>
    <w:rsid w:val="00926870"/>
    <w:rsid w:val="009343BC"/>
    <w:rsid w:val="00940DD9"/>
    <w:rsid w:val="00977F76"/>
    <w:rsid w:val="009972F6"/>
    <w:rsid w:val="009B2A67"/>
    <w:rsid w:val="009B3D28"/>
    <w:rsid w:val="009B516E"/>
    <w:rsid w:val="009C21DE"/>
    <w:rsid w:val="009C5556"/>
    <w:rsid w:val="009F6320"/>
    <w:rsid w:val="00A25493"/>
    <w:rsid w:val="00A41904"/>
    <w:rsid w:val="00A9315B"/>
    <w:rsid w:val="00AE0AFB"/>
    <w:rsid w:val="00B12FAC"/>
    <w:rsid w:val="00B151FC"/>
    <w:rsid w:val="00B43219"/>
    <w:rsid w:val="00B730AA"/>
    <w:rsid w:val="00BC64FD"/>
    <w:rsid w:val="00C911E3"/>
    <w:rsid w:val="00CB256E"/>
    <w:rsid w:val="00CB426B"/>
    <w:rsid w:val="00CE0219"/>
    <w:rsid w:val="00D0676A"/>
    <w:rsid w:val="00D12625"/>
    <w:rsid w:val="00D1465F"/>
    <w:rsid w:val="00D339DF"/>
    <w:rsid w:val="00D3448E"/>
    <w:rsid w:val="00D3737C"/>
    <w:rsid w:val="00DA33EC"/>
    <w:rsid w:val="00DC5180"/>
    <w:rsid w:val="00DC64C8"/>
    <w:rsid w:val="00DF7013"/>
    <w:rsid w:val="00E10F71"/>
    <w:rsid w:val="00E144D3"/>
    <w:rsid w:val="00E7036F"/>
    <w:rsid w:val="00E70E04"/>
    <w:rsid w:val="00E76BC0"/>
    <w:rsid w:val="00E97838"/>
    <w:rsid w:val="00EA3AC2"/>
    <w:rsid w:val="00EB1858"/>
    <w:rsid w:val="00EF03C6"/>
    <w:rsid w:val="00EF2D20"/>
    <w:rsid w:val="00F161ED"/>
    <w:rsid w:val="00F4181D"/>
    <w:rsid w:val="00F70AFB"/>
    <w:rsid w:val="00F9681B"/>
    <w:rsid w:val="00F973C2"/>
    <w:rsid w:val="00FB55AB"/>
    <w:rsid w:val="00FC30DA"/>
    <w:rsid w:val="00FC4FB5"/>
    <w:rsid w:val="00FC65B1"/>
    <w:rsid w:val="00FF4F4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22"/>
    <w:rPr>
      <w:lang w:val="es-ES_tradnl"/>
    </w:rPr>
  </w:style>
  <w:style w:type="paragraph" w:styleId="Ttulo1">
    <w:name w:val="heading 1"/>
    <w:basedOn w:val="Normal"/>
    <w:next w:val="Normal"/>
    <w:qFormat/>
    <w:rsid w:val="0003546C"/>
    <w:pPr>
      <w:keepNext/>
      <w:tabs>
        <w:tab w:val="left" w:pos="2835"/>
        <w:tab w:val="left" w:pos="4820"/>
      </w:tabs>
      <w:ind w:left="567"/>
      <w:jc w:val="both"/>
      <w:outlineLvl w:val="0"/>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9B2A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rsid w:val="005B74DC"/>
    <w:pPr>
      <w:tabs>
        <w:tab w:val="center" w:pos="4252"/>
        <w:tab w:val="right" w:pos="8504"/>
      </w:tabs>
    </w:pPr>
  </w:style>
  <w:style w:type="paragraph" w:styleId="Piedepgina">
    <w:name w:val="footer"/>
    <w:basedOn w:val="Normal"/>
    <w:rsid w:val="005B74DC"/>
    <w:pPr>
      <w:tabs>
        <w:tab w:val="center" w:pos="4252"/>
        <w:tab w:val="right" w:pos="8504"/>
      </w:tabs>
    </w:pPr>
  </w:style>
  <w:style w:type="character" w:styleId="Nmerodepgina">
    <w:name w:val="page number"/>
    <w:basedOn w:val="Fuentedeprrafopredeter"/>
    <w:rsid w:val="005B74DC"/>
  </w:style>
  <w:style w:type="paragraph" w:styleId="Textodeglobo">
    <w:name w:val="Balloon Text"/>
    <w:basedOn w:val="Normal"/>
    <w:link w:val="TextodegloboCar"/>
    <w:uiPriority w:val="99"/>
    <w:semiHidden/>
    <w:unhideWhenUsed/>
    <w:rsid w:val="007B2756"/>
    <w:rPr>
      <w:rFonts w:ascii="Tahoma" w:hAnsi="Tahoma" w:cs="Tahoma"/>
      <w:sz w:val="16"/>
      <w:szCs w:val="16"/>
    </w:rPr>
  </w:style>
  <w:style w:type="character" w:customStyle="1" w:styleId="TextodegloboCar">
    <w:name w:val="Texto de globo Car"/>
    <w:basedOn w:val="Fuentedeprrafopredeter"/>
    <w:link w:val="Textodeglobo"/>
    <w:uiPriority w:val="99"/>
    <w:semiHidden/>
    <w:rsid w:val="007B2756"/>
    <w:rPr>
      <w:rFonts w:ascii="Tahoma" w:hAnsi="Tahoma" w:cs="Tahoma"/>
      <w:sz w:val="16"/>
      <w:szCs w:val="16"/>
      <w:lang w:val="es-ES_tradnl"/>
    </w:rPr>
  </w:style>
  <w:style w:type="paragraph" w:styleId="Sinespaciado">
    <w:name w:val="No Spacing"/>
    <w:uiPriority w:val="1"/>
    <w:qFormat/>
    <w:rsid w:val="00F161ED"/>
    <w:rPr>
      <w:lang w:val="es-ES_tradnl"/>
    </w:rPr>
  </w:style>
  <w:style w:type="paragraph" w:styleId="Prrafodelista">
    <w:name w:val="List Paragraph"/>
    <w:basedOn w:val="Normal"/>
    <w:uiPriority w:val="34"/>
    <w:qFormat/>
    <w:rsid w:val="00361E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22"/>
    <w:rPr>
      <w:lang w:val="es-ES_tradnl"/>
    </w:rPr>
  </w:style>
  <w:style w:type="paragraph" w:styleId="Ttulo1">
    <w:name w:val="heading 1"/>
    <w:basedOn w:val="Normal"/>
    <w:next w:val="Normal"/>
    <w:qFormat/>
    <w:rsid w:val="0003546C"/>
    <w:pPr>
      <w:keepNext/>
      <w:tabs>
        <w:tab w:val="left" w:pos="2835"/>
        <w:tab w:val="left" w:pos="4820"/>
      </w:tabs>
      <w:ind w:left="567"/>
      <w:jc w:val="both"/>
      <w:outlineLvl w:val="0"/>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9B2A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rsid w:val="005B74DC"/>
    <w:pPr>
      <w:tabs>
        <w:tab w:val="center" w:pos="4252"/>
        <w:tab w:val="right" w:pos="8504"/>
      </w:tabs>
    </w:pPr>
  </w:style>
  <w:style w:type="paragraph" w:styleId="Piedepgina">
    <w:name w:val="footer"/>
    <w:basedOn w:val="Normal"/>
    <w:rsid w:val="005B74DC"/>
    <w:pPr>
      <w:tabs>
        <w:tab w:val="center" w:pos="4252"/>
        <w:tab w:val="right" w:pos="8504"/>
      </w:tabs>
    </w:pPr>
  </w:style>
  <w:style w:type="character" w:styleId="Nmerodepgina">
    <w:name w:val="page number"/>
    <w:basedOn w:val="Fuentedeprrafopredeter"/>
    <w:rsid w:val="005B74DC"/>
  </w:style>
  <w:style w:type="paragraph" w:styleId="Textodeglobo">
    <w:name w:val="Balloon Text"/>
    <w:basedOn w:val="Normal"/>
    <w:link w:val="TextodegloboCar"/>
    <w:uiPriority w:val="99"/>
    <w:semiHidden/>
    <w:unhideWhenUsed/>
    <w:rsid w:val="007B2756"/>
    <w:rPr>
      <w:rFonts w:ascii="Tahoma" w:hAnsi="Tahoma" w:cs="Tahoma"/>
      <w:sz w:val="16"/>
      <w:szCs w:val="16"/>
    </w:rPr>
  </w:style>
  <w:style w:type="character" w:customStyle="1" w:styleId="TextodegloboCar">
    <w:name w:val="Texto de globo Car"/>
    <w:basedOn w:val="Fuentedeprrafopredeter"/>
    <w:link w:val="Textodeglobo"/>
    <w:uiPriority w:val="99"/>
    <w:semiHidden/>
    <w:rsid w:val="007B2756"/>
    <w:rPr>
      <w:rFonts w:ascii="Tahoma" w:hAnsi="Tahoma" w:cs="Tahoma"/>
      <w:sz w:val="16"/>
      <w:szCs w:val="16"/>
      <w:lang w:val="es-ES_tradnl"/>
    </w:rPr>
  </w:style>
  <w:style w:type="paragraph" w:styleId="Sinespaciado">
    <w:name w:val="No Spacing"/>
    <w:uiPriority w:val="1"/>
    <w:qFormat/>
    <w:rsid w:val="00F161ED"/>
    <w:rPr>
      <w:lang w:val="es-ES_tradnl"/>
    </w:rPr>
  </w:style>
  <w:style w:type="paragraph" w:styleId="Prrafodelista">
    <w:name w:val="List Paragraph"/>
    <w:basedOn w:val="Normal"/>
    <w:uiPriority w:val="34"/>
    <w:qFormat/>
    <w:rsid w:val="00361E8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CE718-DD97-4B9B-9347-4CAF9E38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1565</Words>
  <Characters>8608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MODELO 8120</vt:lpstr>
    </vt:vector>
  </TitlesOfParts>
  <Company>ISPJAE</Company>
  <LinksUpToDate>false</LinksUpToDate>
  <CharactersWithSpaces>10153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8120</dc:title>
  <dc:creator>c g m</dc:creator>
  <cp:lastModifiedBy>norkis</cp:lastModifiedBy>
  <cp:revision>15</cp:revision>
  <cp:lastPrinted>2016-09-21T18:46:00Z</cp:lastPrinted>
  <dcterms:created xsi:type="dcterms:W3CDTF">2016-09-21T17:02:00Z</dcterms:created>
  <dcterms:modified xsi:type="dcterms:W3CDTF">2016-09-28T20:03:00Z</dcterms:modified>
</cp:coreProperties>
</file>